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E7627" w14:textId="499E23AF" w:rsidR="00B21C80" w:rsidRPr="00EA107F" w:rsidRDefault="00B21C80" w:rsidP="00B21C80">
      <w:pPr>
        <w:autoSpaceDE w:val="0"/>
        <w:autoSpaceDN w:val="0"/>
        <w:adjustRightInd w:val="0"/>
        <w:ind w:right="1100"/>
        <w:rPr>
          <w:rFonts w:ascii="ＭＳ Ｐ明朝" w:eastAsia="ＭＳ Ｐ明朝" w:hAnsi="ＭＳ Ｐ明朝"/>
          <w:kern w:val="0"/>
          <w:sz w:val="20"/>
        </w:rPr>
      </w:pPr>
      <w:r>
        <w:rPr>
          <w:rFonts w:ascii="ＭＳ Ｐ明朝" w:eastAsia="ＭＳ Ｐ明朝" w:hAnsi="ＭＳ Ｐ明朝" w:hint="eastAsia"/>
          <w:sz w:val="20"/>
          <w:szCs w:val="20"/>
        </w:rPr>
        <w:t>参考書式3</w:t>
      </w:r>
      <w:r w:rsidRPr="001810B8">
        <w:rPr>
          <w:rFonts w:ascii="ＭＳ Ｐ明朝" w:eastAsia="ＭＳ Ｐ明朝" w:hAnsi="ＭＳ Ｐ明朝" w:hint="eastAsia"/>
          <w:sz w:val="20"/>
          <w:szCs w:val="20"/>
        </w:rPr>
        <w:t>－</w:t>
      </w:r>
      <w:r w:rsidR="00A6098C">
        <w:rPr>
          <w:rFonts w:ascii="ＭＳ Ｐ明朝" w:eastAsia="ＭＳ Ｐ明朝" w:hAnsi="ＭＳ Ｐ明朝" w:hint="eastAsia"/>
          <w:sz w:val="20"/>
          <w:szCs w:val="20"/>
        </w:rPr>
        <w:t>1</w:t>
      </w:r>
    </w:p>
    <w:tbl>
      <w:tblPr>
        <w:tblpPr w:leftFromText="142" w:rightFromText="142" w:vertAnchor="text" w:horzAnchor="margin" w:tblpXSpec="right" w:tblpY="-91"/>
        <w:tblW w:w="3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2341"/>
      </w:tblGrid>
      <w:tr w:rsidR="00B21C80" w:rsidRPr="001810B8" w14:paraId="72A14B94" w14:textId="77777777" w:rsidTr="00360786">
        <w:trPr>
          <w:trHeight w:val="262"/>
        </w:trPr>
        <w:tc>
          <w:tcPr>
            <w:tcW w:w="1098" w:type="dxa"/>
            <w:tcBorders>
              <w:top w:val="single" w:sz="4" w:space="0" w:color="auto"/>
              <w:left w:val="single" w:sz="4" w:space="0" w:color="auto"/>
              <w:bottom w:val="single" w:sz="4" w:space="0" w:color="auto"/>
              <w:right w:val="single" w:sz="4" w:space="0" w:color="auto"/>
            </w:tcBorders>
          </w:tcPr>
          <w:p w14:paraId="59F7A3C9" w14:textId="77777777" w:rsidR="00B21C80" w:rsidRPr="001810B8" w:rsidRDefault="00B21C80" w:rsidP="00360786">
            <w:pPr>
              <w:autoSpaceDE w:val="0"/>
              <w:autoSpaceDN w:val="0"/>
              <w:adjustRightInd w:val="0"/>
              <w:spacing w:line="340" w:lineRule="exact"/>
              <w:ind w:left="116" w:right="-53" w:hangingChars="61" w:hanging="116"/>
              <w:rPr>
                <w:rFonts w:ascii="ＭＳ Ｐ明朝" w:eastAsia="ＭＳ Ｐ明朝" w:hAnsi="ＭＳ Ｐ明朝"/>
                <w:kern w:val="0"/>
                <w:sz w:val="18"/>
                <w:szCs w:val="18"/>
              </w:rPr>
            </w:pPr>
            <w:r w:rsidRPr="001810B8">
              <w:rPr>
                <w:rFonts w:ascii="ＭＳ Ｐ明朝" w:eastAsia="ＭＳ Ｐ明朝" w:hAnsi="ＭＳ Ｐ明朝"/>
                <w:kern w:val="0"/>
                <w:sz w:val="18"/>
                <w:szCs w:val="18"/>
              </w:rPr>
              <w:br w:type="page"/>
            </w:r>
            <w:r w:rsidRPr="001810B8">
              <w:rPr>
                <w:rFonts w:ascii="ＭＳ Ｐ明朝" w:eastAsia="ＭＳ Ｐ明朝" w:hAnsi="ＭＳ Ｐ明朝" w:hint="eastAsia"/>
                <w:kern w:val="0"/>
                <w:sz w:val="18"/>
                <w:szCs w:val="18"/>
              </w:rPr>
              <w:t>整理番号</w:t>
            </w:r>
          </w:p>
        </w:tc>
        <w:tc>
          <w:tcPr>
            <w:tcW w:w="2341" w:type="dxa"/>
            <w:tcBorders>
              <w:top w:val="single" w:sz="4" w:space="0" w:color="auto"/>
              <w:left w:val="single" w:sz="4" w:space="0" w:color="auto"/>
              <w:bottom w:val="single" w:sz="4" w:space="0" w:color="auto"/>
              <w:right w:val="single" w:sz="4" w:space="0" w:color="auto"/>
            </w:tcBorders>
          </w:tcPr>
          <w:p w14:paraId="0C534C43" w14:textId="77777777" w:rsidR="00B21C80" w:rsidRPr="001810B8" w:rsidRDefault="00B21C80" w:rsidP="00360786">
            <w:pPr>
              <w:autoSpaceDE w:val="0"/>
              <w:autoSpaceDN w:val="0"/>
              <w:adjustRightInd w:val="0"/>
              <w:spacing w:line="340" w:lineRule="exact"/>
              <w:ind w:right="-53"/>
              <w:rPr>
                <w:rFonts w:ascii="ＭＳ Ｐ明朝" w:eastAsia="ＭＳ Ｐ明朝" w:hAnsi="ＭＳ Ｐ明朝"/>
                <w:kern w:val="0"/>
              </w:rPr>
            </w:pPr>
          </w:p>
        </w:tc>
      </w:tr>
      <w:tr w:rsidR="00B21C80" w:rsidRPr="001810B8" w14:paraId="021EBE29" w14:textId="77777777" w:rsidTr="00360786">
        <w:trPr>
          <w:trHeight w:val="273"/>
        </w:trPr>
        <w:tc>
          <w:tcPr>
            <w:tcW w:w="1098" w:type="dxa"/>
            <w:tcBorders>
              <w:top w:val="single" w:sz="4" w:space="0" w:color="auto"/>
              <w:left w:val="single" w:sz="4" w:space="0" w:color="auto"/>
              <w:bottom w:val="single" w:sz="4" w:space="0" w:color="auto"/>
              <w:right w:val="single" w:sz="4" w:space="0" w:color="auto"/>
            </w:tcBorders>
          </w:tcPr>
          <w:p w14:paraId="30DD512C" w14:textId="77777777" w:rsidR="00B21C80" w:rsidRPr="001810B8" w:rsidRDefault="00B21C80" w:rsidP="00360786">
            <w:pPr>
              <w:autoSpaceDE w:val="0"/>
              <w:autoSpaceDN w:val="0"/>
              <w:adjustRightInd w:val="0"/>
              <w:spacing w:line="340" w:lineRule="exact"/>
              <w:ind w:right="-53"/>
              <w:rPr>
                <w:rFonts w:ascii="ＭＳ Ｐ明朝" w:eastAsia="ＭＳ Ｐ明朝" w:hAnsi="ＭＳ Ｐ明朝"/>
                <w:kern w:val="0"/>
                <w:sz w:val="18"/>
                <w:szCs w:val="18"/>
              </w:rPr>
            </w:pPr>
            <w:r w:rsidRPr="001810B8">
              <w:rPr>
                <w:rFonts w:ascii="ＭＳ Ｐ明朝" w:eastAsia="ＭＳ Ｐ明朝" w:hAnsi="ＭＳ Ｐ明朝" w:hint="eastAsia"/>
                <w:kern w:val="0"/>
                <w:sz w:val="18"/>
                <w:szCs w:val="18"/>
              </w:rPr>
              <w:t>区分</w:t>
            </w:r>
          </w:p>
        </w:tc>
        <w:tc>
          <w:tcPr>
            <w:tcW w:w="2341" w:type="dxa"/>
            <w:tcBorders>
              <w:top w:val="single" w:sz="4" w:space="0" w:color="auto"/>
              <w:left w:val="single" w:sz="4" w:space="0" w:color="auto"/>
              <w:bottom w:val="single" w:sz="4" w:space="0" w:color="auto"/>
              <w:right w:val="single" w:sz="4" w:space="0" w:color="auto"/>
            </w:tcBorders>
          </w:tcPr>
          <w:p w14:paraId="357FC7BF" w14:textId="77777777" w:rsidR="00B21C80" w:rsidRPr="001810B8" w:rsidRDefault="00B21C80" w:rsidP="00360786">
            <w:pPr>
              <w:autoSpaceDE w:val="0"/>
              <w:autoSpaceDN w:val="0"/>
              <w:adjustRightInd w:val="0"/>
              <w:spacing w:line="340" w:lineRule="exact"/>
              <w:ind w:right="-53"/>
              <w:rPr>
                <w:rFonts w:ascii="ＭＳ Ｐ明朝" w:eastAsia="ＭＳ Ｐ明朝" w:hAnsi="ＭＳ Ｐ明朝"/>
                <w:kern w:val="0"/>
                <w:sz w:val="18"/>
                <w:szCs w:val="18"/>
              </w:rPr>
            </w:pPr>
            <w:r>
              <w:rPr>
                <w:rFonts w:ascii="ＭＳ Ｐ明朝" w:eastAsia="ＭＳ Ｐ明朝" w:hAnsi="ＭＳ Ｐ明朝" w:hint="eastAsia"/>
                <w:kern w:val="0"/>
                <w:sz w:val="18"/>
                <w:szCs w:val="18"/>
              </w:rPr>
              <w:t>□</w:t>
            </w:r>
            <w:r w:rsidRPr="001810B8">
              <w:rPr>
                <w:rFonts w:ascii="ＭＳ Ｐ明朝" w:eastAsia="ＭＳ Ｐ明朝" w:hAnsi="ＭＳ Ｐ明朝" w:hint="eastAsia"/>
                <w:kern w:val="0"/>
                <w:sz w:val="18"/>
                <w:szCs w:val="18"/>
              </w:rPr>
              <w:t xml:space="preserve"> 治験　</w:t>
            </w:r>
            <w:r>
              <w:rPr>
                <w:rFonts w:ascii="ＭＳ Ｐ明朝" w:eastAsia="ＭＳ Ｐ明朝" w:hAnsi="ＭＳ Ｐ明朝" w:hint="eastAsia"/>
                <w:kern w:val="0"/>
                <w:sz w:val="18"/>
                <w:szCs w:val="18"/>
              </w:rPr>
              <w:t>□</w:t>
            </w:r>
            <w:r w:rsidRPr="001810B8">
              <w:rPr>
                <w:rFonts w:ascii="ＭＳ Ｐ明朝" w:eastAsia="ＭＳ Ｐ明朝" w:hAnsi="ＭＳ Ｐ明朝" w:hint="eastAsia"/>
                <w:kern w:val="0"/>
                <w:sz w:val="18"/>
                <w:szCs w:val="18"/>
              </w:rPr>
              <w:t xml:space="preserve"> 製造販売後</w:t>
            </w:r>
          </w:p>
        </w:tc>
      </w:tr>
    </w:tbl>
    <w:p w14:paraId="7071E137" w14:textId="77777777" w:rsidR="00B21C80" w:rsidRPr="001810B8" w:rsidRDefault="00B21C80" w:rsidP="00B21C80">
      <w:pPr>
        <w:rPr>
          <w:rFonts w:ascii="ＭＳ Ｐ明朝" w:eastAsia="ＭＳ Ｐ明朝" w:hAnsi="ＭＳ Ｐ明朝"/>
          <w:spacing w:val="6"/>
          <w:sz w:val="18"/>
          <w:szCs w:val="18"/>
        </w:rPr>
      </w:pPr>
      <w:r>
        <w:rPr>
          <w:rFonts w:ascii="ＭＳ Ｐ明朝" w:eastAsia="ＭＳ Ｐ明朝" w:hAnsi="ＭＳ Ｐ明朝" w:hint="eastAsia"/>
          <w:sz w:val="18"/>
          <w:szCs w:val="18"/>
        </w:rPr>
        <w:t>（</w:t>
      </w:r>
      <w:r w:rsidRPr="001810B8">
        <w:rPr>
          <w:rFonts w:ascii="ＭＳ Ｐ明朝" w:eastAsia="ＭＳ Ｐ明朝" w:hAnsi="ＭＳ Ｐ明朝" w:hint="eastAsia"/>
          <w:sz w:val="18"/>
          <w:szCs w:val="18"/>
        </w:rPr>
        <w:t xml:space="preserve">医療機関と依頼者)　　　　　　　　　　　　　　　　　　　　　　　　　　</w:t>
      </w:r>
    </w:p>
    <w:p w14:paraId="5BD9EF45" w14:textId="77777777" w:rsidR="00B21C80" w:rsidRDefault="00B21C80" w:rsidP="00B21C80">
      <w:pPr>
        <w:rPr>
          <w:rFonts w:ascii="ＭＳ Ｐ明朝" w:eastAsia="ＭＳ Ｐ明朝" w:hAnsi="ＭＳ Ｐ明朝"/>
          <w:spacing w:val="6"/>
        </w:rPr>
      </w:pPr>
    </w:p>
    <w:p w14:paraId="52BD1763" w14:textId="77777777" w:rsidR="00B21C80" w:rsidRPr="001810B8" w:rsidRDefault="00B21C80" w:rsidP="00B21C80">
      <w:pPr>
        <w:rPr>
          <w:rFonts w:ascii="ＭＳ Ｐ明朝" w:eastAsia="ＭＳ Ｐ明朝" w:hAnsi="ＭＳ Ｐ明朝"/>
          <w:spacing w:val="6"/>
        </w:rPr>
      </w:pPr>
    </w:p>
    <w:p w14:paraId="3B370B54" w14:textId="77777777" w:rsidR="00B21C80" w:rsidRPr="001810B8" w:rsidRDefault="00B21C80" w:rsidP="00B21C80">
      <w:pPr>
        <w:jc w:val="center"/>
        <w:rPr>
          <w:rFonts w:ascii="ＭＳ Ｐ明朝" w:eastAsia="ＭＳ Ｐ明朝" w:hAnsi="ＭＳ Ｐ明朝"/>
          <w:spacing w:val="6"/>
          <w:sz w:val="28"/>
        </w:rPr>
      </w:pPr>
      <w:r w:rsidRPr="001810B8">
        <w:rPr>
          <w:rFonts w:ascii="ＭＳ Ｐ明朝" w:eastAsia="ＭＳ Ｐ明朝" w:hAnsi="ＭＳ Ｐ明朝" w:hint="eastAsia"/>
          <w:b/>
          <w:bCs/>
          <w:sz w:val="28"/>
        </w:rPr>
        <w:t>治</w:t>
      </w:r>
      <w:r w:rsidRPr="001810B8">
        <w:rPr>
          <w:rFonts w:ascii="ＭＳ Ｐ明朝" w:eastAsia="ＭＳ Ｐ明朝" w:hAnsi="ＭＳ Ｐ明朝"/>
          <w:b/>
          <w:bCs/>
          <w:sz w:val="28"/>
        </w:rPr>
        <w:t xml:space="preserve">  </w:t>
      </w:r>
      <w:r w:rsidRPr="001810B8">
        <w:rPr>
          <w:rFonts w:ascii="ＭＳ Ｐ明朝" w:eastAsia="ＭＳ Ｐ明朝" w:hAnsi="ＭＳ Ｐ明朝" w:hint="eastAsia"/>
          <w:b/>
          <w:bCs/>
          <w:sz w:val="28"/>
        </w:rPr>
        <w:t>験</w:t>
      </w:r>
      <w:r w:rsidRPr="001810B8">
        <w:rPr>
          <w:rFonts w:ascii="ＭＳ Ｐ明朝" w:eastAsia="ＭＳ Ｐ明朝" w:hAnsi="ＭＳ Ｐ明朝"/>
          <w:b/>
          <w:bCs/>
          <w:sz w:val="28"/>
        </w:rPr>
        <w:t xml:space="preserve">  </w:t>
      </w:r>
      <w:r w:rsidRPr="001810B8">
        <w:rPr>
          <w:rFonts w:ascii="ＭＳ Ｐ明朝" w:eastAsia="ＭＳ Ｐ明朝" w:hAnsi="ＭＳ Ｐ明朝" w:hint="eastAsia"/>
          <w:b/>
          <w:bCs/>
          <w:sz w:val="28"/>
        </w:rPr>
        <w:t>契</w:t>
      </w:r>
      <w:r w:rsidRPr="001810B8">
        <w:rPr>
          <w:rFonts w:ascii="ＭＳ Ｐ明朝" w:eastAsia="ＭＳ Ｐ明朝" w:hAnsi="ＭＳ Ｐ明朝"/>
          <w:b/>
          <w:bCs/>
          <w:sz w:val="28"/>
        </w:rPr>
        <w:t xml:space="preserve">  </w:t>
      </w:r>
      <w:r w:rsidRPr="001810B8">
        <w:rPr>
          <w:rFonts w:ascii="ＭＳ Ｐ明朝" w:eastAsia="ＭＳ Ｐ明朝" w:hAnsi="ＭＳ Ｐ明朝" w:hint="eastAsia"/>
          <w:b/>
          <w:bCs/>
          <w:sz w:val="28"/>
        </w:rPr>
        <w:t>約</w:t>
      </w:r>
      <w:r w:rsidRPr="001810B8">
        <w:rPr>
          <w:rFonts w:ascii="ＭＳ Ｐ明朝" w:eastAsia="ＭＳ Ｐ明朝" w:hAnsi="ＭＳ Ｐ明朝"/>
          <w:b/>
          <w:bCs/>
          <w:sz w:val="28"/>
        </w:rPr>
        <w:t xml:space="preserve">  </w:t>
      </w:r>
      <w:commentRangeStart w:id="0"/>
      <w:r w:rsidRPr="001810B8">
        <w:rPr>
          <w:rFonts w:ascii="ＭＳ Ｐ明朝" w:eastAsia="ＭＳ Ｐ明朝" w:hAnsi="ＭＳ Ｐ明朝" w:hint="eastAsia"/>
          <w:b/>
          <w:bCs/>
          <w:sz w:val="28"/>
        </w:rPr>
        <w:t>書</w:t>
      </w:r>
      <w:commentRangeEnd w:id="0"/>
      <w:r w:rsidRPr="001810B8">
        <w:rPr>
          <w:rStyle w:val="a6"/>
          <w:rFonts w:ascii="ＭＳ Ｐ明朝" w:eastAsia="ＭＳ Ｐ明朝" w:hAnsi="ＭＳ Ｐ明朝"/>
          <w:spacing w:val="6"/>
          <w:sz w:val="28"/>
          <w:szCs w:val="24"/>
        </w:rPr>
        <w:commentReference w:id="0"/>
      </w:r>
    </w:p>
    <w:p w14:paraId="49BA719A" w14:textId="77777777" w:rsidR="00B21C80" w:rsidRPr="001810B8" w:rsidRDefault="00B21C80" w:rsidP="00B21C80">
      <w:pPr>
        <w:rPr>
          <w:rFonts w:ascii="ＭＳ Ｐ明朝" w:eastAsia="ＭＳ Ｐ明朝" w:hAnsi="ＭＳ Ｐ明朝"/>
          <w:spacing w:val="6"/>
        </w:rPr>
      </w:pPr>
    </w:p>
    <w:p w14:paraId="10A503DB" w14:textId="77777777" w:rsidR="00B21C80" w:rsidRPr="00B60D56" w:rsidRDefault="00B21C80" w:rsidP="00B21C80">
      <w:pPr>
        <w:autoSpaceDE w:val="0"/>
        <w:autoSpaceDN w:val="0"/>
        <w:adjustRightInd w:val="0"/>
        <w:rPr>
          <w:rFonts w:ascii="ＭＳ Ｐ明朝" w:eastAsia="ＭＳ Ｐ明朝" w:hAnsi="ＭＳ Ｐ明朝" w:cs="ＭＳ"/>
          <w:color w:val="000000"/>
          <w:kern w:val="0"/>
          <w:szCs w:val="21"/>
        </w:rPr>
      </w:pPr>
      <w:r w:rsidRPr="005A180F">
        <w:rPr>
          <w:rFonts w:ascii="ＭＳ Ｐ明朝" w:eastAsia="ＭＳ Ｐ明朝" w:hAnsi="ＭＳ Ｐ明朝" w:cs="ＭＳ" w:hint="eastAsia"/>
          <w:color w:val="000000"/>
          <w:kern w:val="0"/>
          <w:szCs w:val="21"/>
          <w:shd w:val="pct15" w:color="auto" w:fill="FFFFFF"/>
        </w:rPr>
        <w:t xml:space="preserve">医療機関名　　　　　　　</w:t>
      </w:r>
      <w:r w:rsidRPr="001B25EB">
        <w:rPr>
          <w:rFonts w:ascii="ＭＳ Ｐ明朝" w:eastAsia="ＭＳ Ｐ明朝" w:hAnsi="ＭＳ Ｐ明朝" w:cs="ＭＳ" w:hint="eastAsia"/>
          <w:color w:val="000000"/>
          <w:kern w:val="0"/>
          <w:szCs w:val="21"/>
        </w:rPr>
        <w:t>（以下、甲という）と</w:t>
      </w:r>
      <w:r w:rsidRPr="005A180F">
        <w:rPr>
          <w:rFonts w:ascii="ＭＳ Ｐ明朝" w:eastAsia="ＭＳ Ｐ明朝" w:hAnsi="ＭＳ Ｐ明朝" w:cs="ＭＳ" w:hint="eastAsia"/>
          <w:color w:val="000000"/>
          <w:kern w:val="0"/>
          <w:szCs w:val="21"/>
          <w:shd w:val="pct15" w:color="auto" w:fill="FFFFFF"/>
        </w:rPr>
        <w:t xml:space="preserve">治験依頼者名　　　　</w:t>
      </w:r>
      <w:r w:rsidRPr="001B25EB">
        <w:rPr>
          <w:rFonts w:ascii="ＭＳ Ｐ明朝" w:eastAsia="ＭＳ Ｐ明朝" w:hAnsi="ＭＳ Ｐ明朝" w:cs="ＭＳ" w:hint="eastAsia"/>
          <w:color w:val="000000"/>
          <w:kern w:val="0"/>
          <w:szCs w:val="21"/>
        </w:rPr>
        <w:t>（以下、乙という）とは、被験薬</w:t>
      </w:r>
      <w:r w:rsidRPr="0020774A">
        <w:rPr>
          <w:rFonts w:ascii="ＭＳ Ｐ明朝" w:eastAsia="ＭＳ Ｐ明朝" w:hAnsi="ＭＳ Ｐ明朝" w:cs="ＭＳ"/>
          <w:color w:val="000000"/>
          <w:kern w:val="0"/>
          <w:szCs w:val="21"/>
        </w:rPr>
        <w:t xml:space="preserve"> </w:t>
      </w:r>
      <w:r w:rsidRPr="005604BB">
        <w:rPr>
          <w:rFonts w:ascii="ＭＳ Ｐ明朝" w:eastAsia="ＭＳ Ｐ明朝" w:hAnsi="ＭＳ Ｐ明朝" w:cs="ＭＳ" w:hint="eastAsia"/>
          <w:color w:val="000000"/>
          <w:kern w:val="0"/>
          <w:szCs w:val="21"/>
          <w:shd w:val="pct15" w:color="auto" w:fill="FFFFFF"/>
        </w:rPr>
        <w:t>（化学名又は識別記号）</w:t>
      </w:r>
      <w:r w:rsidRPr="005604BB">
        <w:rPr>
          <w:rFonts w:ascii="ＭＳ Ｐ明朝" w:eastAsia="ＭＳ Ｐ明朝" w:hAnsi="ＭＳ Ｐ明朝" w:cs="ＭＳ"/>
          <w:color w:val="000000"/>
          <w:kern w:val="0"/>
          <w:szCs w:val="21"/>
        </w:rPr>
        <w:t xml:space="preserve"> </w:t>
      </w:r>
      <w:r w:rsidRPr="001B25EB">
        <w:rPr>
          <w:rFonts w:ascii="ＭＳ Ｐ明朝" w:eastAsia="ＭＳ Ｐ明朝" w:hAnsi="ＭＳ Ｐ明朝" w:cs="ＭＳ" w:hint="eastAsia"/>
          <w:color w:val="000000"/>
          <w:kern w:val="0"/>
          <w:szCs w:val="21"/>
        </w:rPr>
        <w:t>の</w:t>
      </w:r>
      <w:r w:rsidRPr="00B60D56">
        <w:rPr>
          <w:rFonts w:ascii="ＭＳ Ｐ明朝" w:eastAsia="ＭＳ Ｐ明朝" w:hAnsi="ＭＳ Ｐ明朝" w:cs="ＭＳ" w:hint="eastAsia"/>
          <w:color w:val="000000"/>
          <w:kern w:val="0"/>
          <w:szCs w:val="21"/>
        </w:rPr>
        <w:t>治験（以下</w:t>
      </w:r>
      <w:r>
        <w:rPr>
          <w:rFonts w:ascii="ＭＳ Ｐ明朝" w:eastAsia="ＭＳ Ｐ明朝" w:hAnsi="ＭＳ Ｐ明朝" w:cs="ＭＳ" w:hint="eastAsia"/>
          <w:color w:val="000000"/>
          <w:kern w:val="0"/>
          <w:szCs w:val="21"/>
        </w:rPr>
        <w:t>、</w:t>
      </w:r>
      <w:r w:rsidRPr="00B60D56">
        <w:rPr>
          <w:rFonts w:ascii="ＭＳ Ｐ明朝" w:eastAsia="ＭＳ Ｐ明朝" w:hAnsi="ＭＳ Ｐ明朝" w:cs="ＭＳ" w:hint="eastAsia"/>
          <w:color w:val="000000"/>
          <w:kern w:val="0"/>
          <w:szCs w:val="21"/>
        </w:rPr>
        <w:t>本治験という）の実施に際し、以下の各条のとおり契約を締結する。</w:t>
      </w:r>
      <w:r w:rsidRPr="00B60D56">
        <w:rPr>
          <w:rFonts w:ascii="ＭＳ Ｐ明朝" w:eastAsia="ＭＳ Ｐ明朝" w:hAnsi="ＭＳ Ｐ明朝" w:cs="ＭＳ"/>
          <w:color w:val="000000"/>
          <w:kern w:val="0"/>
          <w:szCs w:val="21"/>
        </w:rPr>
        <w:t xml:space="preserve"> </w:t>
      </w:r>
    </w:p>
    <w:p w14:paraId="2591930B" w14:textId="77777777" w:rsidR="00B21C80" w:rsidRPr="00B60D56" w:rsidRDefault="00B21C80" w:rsidP="00B21C80">
      <w:pPr>
        <w:autoSpaceDE w:val="0"/>
        <w:autoSpaceDN w:val="0"/>
        <w:adjustRightInd w:val="0"/>
        <w:rPr>
          <w:rFonts w:ascii="ＭＳ Ｐ明朝" w:eastAsia="ＭＳ Ｐ明朝" w:hAnsi="ＭＳ Ｐ明朝" w:cs="ＭＳ"/>
          <w:color w:val="000000"/>
          <w:kern w:val="0"/>
          <w:szCs w:val="21"/>
        </w:rPr>
      </w:pPr>
      <w:r w:rsidRPr="00B60D56">
        <w:rPr>
          <w:rFonts w:ascii="ＭＳ Ｐ明朝" w:eastAsia="ＭＳ Ｐ明朝" w:hAnsi="ＭＳ Ｐ明朝" w:cs="ＭＳ" w:hint="eastAsia"/>
          <w:color w:val="000000"/>
          <w:kern w:val="0"/>
          <w:szCs w:val="21"/>
        </w:rPr>
        <w:t>なお、製造販売後臨床試験の場合は、本契約書中の「治験」を「製造販売後臨床試験」と読み替えるものとする。</w:t>
      </w:r>
      <w:r w:rsidRPr="00B60D56">
        <w:rPr>
          <w:rFonts w:ascii="ＭＳ Ｐ明朝" w:eastAsia="ＭＳ Ｐ明朝" w:hAnsi="ＭＳ Ｐ明朝" w:cs="ＭＳ"/>
          <w:color w:val="000000"/>
          <w:kern w:val="0"/>
          <w:szCs w:val="21"/>
        </w:rPr>
        <w:t xml:space="preserve"> </w:t>
      </w:r>
    </w:p>
    <w:p w14:paraId="5CC2E676" w14:textId="77777777" w:rsidR="00B21C80" w:rsidRPr="001810B8" w:rsidRDefault="00B21C80" w:rsidP="00B21C80">
      <w:pPr>
        <w:rPr>
          <w:rFonts w:ascii="ＭＳ Ｐ明朝" w:eastAsia="ＭＳ Ｐ明朝" w:hAnsi="ＭＳ Ｐ明朝"/>
          <w:spacing w:val="6"/>
        </w:rPr>
      </w:pPr>
    </w:p>
    <w:p w14:paraId="3C101210"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w:t>
      </w:r>
      <w:r w:rsidRPr="001810B8">
        <w:rPr>
          <w:rFonts w:ascii="ＭＳ Ｐ明朝" w:eastAsia="ＭＳ Ｐ明朝" w:hAnsi="ＭＳ Ｐ明朝"/>
          <w:b/>
          <w:bCs/>
        </w:rPr>
        <w:t xml:space="preserve"> </w:t>
      </w:r>
      <w:r>
        <w:rPr>
          <w:rFonts w:ascii="ＭＳ Ｐ明朝" w:eastAsia="ＭＳ Ｐ明朝" w:hAnsi="ＭＳ Ｐ明朝" w:hint="eastAsia"/>
          <w:b/>
          <w:bCs/>
        </w:rPr>
        <w:t xml:space="preserve"> </w:t>
      </w:r>
      <w:r w:rsidRPr="001810B8">
        <w:rPr>
          <w:rFonts w:ascii="ＭＳ Ｐ明朝" w:eastAsia="ＭＳ Ｐ明朝" w:hAnsi="ＭＳ Ｐ明朝" w:hint="eastAsia"/>
          <w:b/>
          <w:bCs/>
        </w:rPr>
        <w:t>条（本治験の内容及び委託）</w:t>
      </w:r>
    </w:p>
    <w:p w14:paraId="4F91B771" w14:textId="77777777" w:rsidR="00B21C80" w:rsidRPr="001810B8" w:rsidRDefault="00B21C80" w:rsidP="00B21C80">
      <w:pPr>
        <w:ind w:firstLineChars="100" w:firstLine="220"/>
        <w:rPr>
          <w:rFonts w:ascii="ＭＳ Ｐ明朝" w:eastAsia="ＭＳ Ｐ明朝" w:hAnsi="ＭＳ Ｐ明朝"/>
          <w:spacing w:val="6"/>
        </w:rPr>
      </w:pPr>
      <w:r w:rsidRPr="001810B8">
        <w:rPr>
          <w:rFonts w:ascii="ＭＳ Ｐ明朝" w:eastAsia="ＭＳ Ｐ明朝" w:hAnsi="ＭＳ Ｐ明朝" w:hint="eastAsia"/>
        </w:rPr>
        <w:t>本治験の内容は次のとおりとし、甲は乙の委託により、これを実施する。</w:t>
      </w:r>
    </w:p>
    <w:p w14:paraId="24375CC5" w14:textId="77777777" w:rsidR="00B21C80" w:rsidRDefault="00B21C80" w:rsidP="00B21C80">
      <w:pPr>
        <w:ind w:left="566" w:hanging="112"/>
        <w:rPr>
          <w:rFonts w:ascii="ＭＳ Ｐ明朝" w:eastAsia="ＭＳ Ｐ明朝" w:hAnsi="ＭＳ Ｐ明朝"/>
        </w:rPr>
      </w:pPr>
      <w:r w:rsidRPr="001810B8">
        <w:rPr>
          <w:rFonts w:ascii="ＭＳ Ｐ明朝" w:eastAsia="ＭＳ Ｐ明朝" w:hAnsi="ＭＳ Ｐ明朝" w:hint="eastAsia"/>
        </w:rPr>
        <w:t>治験課題名：</w:t>
      </w:r>
      <w:r>
        <w:rPr>
          <w:rFonts w:ascii="ＭＳ Ｐ明朝" w:eastAsia="ＭＳ Ｐ明朝" w:hAnsi="ＭＳ Ｐ明朝" w:hint="eastAsia"/>
        </w:rPr>
        <w:t xml:space="preserve"> </w:t>
      </w:r>
    </w:p>
    <w:p w14:paraId="7AEEA88F" w14:textId="77777777" w:rsidR="00B21C80" w:rsidRPr="001810B8" w:rsidRDefault="00B21C80" w:rsidP="00B21C80">
      <w:pPr>
        <w:ind w:left="566" w:hanging="112"/>
        <w:rPr>
          <w:rFonts w:ascii="ＭＳ Ｐ明朝" w:eastAsia="ＭＳ Ｐ明朝" w:hAnsi="ＭＳ Ｐ明朝"/>
          <w:spacing w:val="6"/>
        </w:rPr>
      </w:pPr>
      <w:r w:rsidRPr="001810B8">
        <w:rPr>
          <w:rFonts w:ascii="ＭＳ Ｐ明朝" w:eastAsia="ＭＳ Ｐ明朝" w:hAnsi="ＭＳ Ｐ明朝" w:hint="eastAsia"/>
        </w:rPr>
        <w:t>治験実施計画書</w:t>
      </w:r>
      <w:r w:rsidRPr="001810B8">
        <w:rPr>
          <w:rFonts w:ascii="ＭＳ Ｐ明朝" w:eastAsia="ＭＳ Ｐ明朝" w:hAnsi="ＭＳ Ｐ明朝"/>
        </w:rPr>
        <w:t>No.</w:t>
      </w:r>
      <w:r w:rsidRPr="001810B8">
        <w:rPr>
          <w:rFonts w:ascii="ＭＳ Ｐ明朝" w:eastAsia="ＭＳ Ｐ明朝" w:hAnsi="ＭＳ Ｐ明朝" w:hint="eastAsia"/>
        </w:rPr>
        <w:t>：</w:t>
      </w:r>
      <w:r w:rsidRPr="005A180F">
        <w:rPr>
          <w:rFonts w:ascii="ＭＳ Ｐ明朝" w:eastAsia="ＭＳ Ｐ明朝" w:hAnsi="ＭＳ Ｐ明朝"/>
        </w:rPr>
        <w:t xml:space="preserve"> </w:t>
      </w:r>
    </w:p>
    <w:p w14:paraId="30C58297" w14:textId="77777777" w:rsidR="00B21C80" w:rsidRPr="001810B8" w:rsidRDefault="00B21C80" w:rsidP="00B21C80">
      <w:pPr>
        <w:ind w:left="566" w:hanging="112"/>
        <w:rPr>
          <w:rFonts w:ascii="ＭＳ Ｐ明朝" w:eastAsia="ＭＳ Ｐ明朝" w:hAnsi="ＭＳ Ｐ明朝"/>
          <w:spacing w:val="6"/>
        </w:rPr>
      </w:pPr>
      <w:r w:rsidRPr="001810B8">
        <w:rPr>
          <w:rFonts w:ascii="ＭＳ Ｐ明朝" w:eastAsia="ＭＳ Ｐ明朝" w:hAnsi="ＭＳ Ｐ明朝" w:hint="eastAsia"/>
        </w:rPr>
        <w:t>治験の内容</w:t>
      </w:r>
      <w:r w:rsidRPr="001810B8">
        <w:rPr>
          <w:rFonts w:ascii="ＭＳ Ｐ明朝" w:eastAsia="ＭＳ Ｐ明朝" w:hAnsi="ＭＳ Ｐ明朝"/>
        </w:rPr>
        <w:t>(</w:t>
      </w:r>
      <w:r w:rsidRPr="001810B8">
        <w:rPr>
          <w:rFonts w:ascii="ＭＳ Ｐ明朝" w:eastAsia="ＭＳ Ｐ明朝" w:hAnsi="ＭＳ Ｐ明朝" w:hint="eastAsia"/>
        </w:rPr>
        <w:t>対象・投与期間等</w:t>
      </w:r>
      <w:r w:rsidRPr="001810B8">
        <w:rPr>
          <w:rFonts w:ascii="ＭＳ Ｐ明朝" w:eastAsia="ＭＳ Ｐ明朝" w:hAnsi="ＭＳ Ｐ明朝"/>
        </w:rPr>
        <w:t>)</w:t>
      </w:r>
      <w:r w:rsidRPr="001810B8">
        <w:rPr>
          <w:rFonts w:ascii="ＭＳ Ｐ明朝" w:eastAsia="ＭＳ Ｐ明朝" w:hAnsi="ＭＳ Ｐ明朝" w:hint="eastAsia"/>
        </w:rPr>
        <w:t>：</w:t>
      </w:r>
      <w:r w:rsidRPr="005A180F">
        <w:rPr>
          <w:rFonts w:ascii="ＭＳ Ｐ明朝" w:eastAsia="ＭＳ Ｐ明朝" w:hAnsi="ＭＳ Ｐ明朝"/>
        </w:rPr>
        <w:t xml:space="preserve"> </w:t>
      </w:r>
    </w:p>
    <w:p w14:paraId="242FB273" w14:textId="77777777" w:rsidR="00B21C80" w:rsidRPr="001810B8" w:rsidRDefault="00B21C80" w:rsidP="00B21C80">
      <w:pPr>
        <w:ind w:left="566" w:hanging="112"/>
        <w:rPr>
          <w:rFonts w:ascii="ＭＳ Ｐ明朝" w:eastAsia="ＭＳ Ｐ明朝" w:hAnsi="ＭＳ Ｐ明朝"/>
          <w:spacing w:val="6"/>
        </w:rPr>
      </w:pPr>
      <w:r w:rsidRPr="001810B8">
        <w:rPr>
          <w:rFonts w:ascii="ＭＳ Ｐ明朝" w:eastAsia="ＭＳ Ｐ明朝" w:hAnsi="ＭＳ Ｐ明朝"/>
        </w:rPr>
        <w:t xml:space="preserve">  </w:t>
      </w:r>
    </w:p>
    <w:p w14:paraId="54DDA637" w14:textId="77777777" w:rsidR="00B21C80" w:rsidRPr="001810B8" w:rsidRDefault="00B21C80" w:rsidP="00B21C80">
      <w:pPr>
        <w:ind w:left="566" w:hanging="112"/>
        <w:rPr>
          <w:rFonts w:ascii="ＭＳ Ｐ明朝" w:eastAsia="ＭＳ Ｐ明朝" w:hAnsi="ＭＳ Ｐ明朝"/>
          <w:spacing w:val="6"/>
        </w:rPr>
      </w:pPr>
      <w:r w:rsidRPr="001810B8">
        <w:rPr>
          <w:rFonts w:ascii="ＭＳ Ｐ明朝" w:eastAsia="ＭＳ Ｐ明朝" w:hAnsi="ＭＳ Ｐ明朝" w:hint="eastAsia"/>
        </w:rPr>
        <w:t>治験責任医師の氏名：</w:t>
      </w:r>
      <w:r>
        <w:rPr>
          <w:rFonts w:ascii="ＭＳ Ｐ明朝" w:eastAsia="ＭＳ Ｐ明朝" w:hAnsi="ＭＳ Ｐ明朝" w:hint="eastAsia"/>
        </w:rPr>
        <w:t xml:space="preserve"> </w:t>
      </w:r>
    </w:p>
    <w:p w14:paraId="563E6DE9" w14:textId="77777777" w:rsidR="00B21C80" w:rsidRPr="001810B8" w:rsidRDefault="00B21C80" w:rsidP="00B21C80">
      <w:pPr>
        <w:ind w:left="566" w:hanging="112"/>
        <w:rPr>
          <w:rFonts w:ascii="ＭＳ Ｐ明朝" w:eastAsia="ＭＳ Ｐ明朝" w:hAnsi="ＭＳ Ｐ明朝"/>
          <w:spacing w:val="6"/>
        </w:rPr>
      </w:pPr>
      <w:r>
        <w:rPr>
          <w:rFonts w:ascii="ＭＳ Ｐ明朝" w:eastAsia="ＭＳ Ｐ明朝" w:hAnsi="ＭＳ Ｐ明朝" w:hint="eastAsia"/>
        </w:rPr>
        <w:t xml:space="preserve">　　　　　　　　　　　　　　　　　　　　　　</w:t>
      </w:r>
    </w:p>
    <w:p w14:paraId="340B6CFF" w14:textId="77777777" w:rsidR="00B21C80" w:rsidRPr="001810B8" w:rsidRDefault="00B21C80" w:rsidP="00B21C80">
      <w:pPr>
        <w:ind w:left="566" w:hanging="112"/>
        <w:rPr>
          <w:rFonts w:ascii="ＭＳ Ｐ明朝" w:eastAsia="ＭＳ Ｐ明朝" w:hAnsi="ＭＳ Ｐ明朝"/>
          <w:spacing w:val="6"/>
        </w:rPr>
      </w:pPr>
      <w:r w:rsidRPr="001810B8">
        <w:rPr>
          <w:rFonts w:ascii="ＭＳ Ｐ明朝" w:eastAsia="ＭＳ Ｐ明朝" w:hAnsi="ＭＳ Ｐ明朝" w:hint="eastAsia"/>
        </w:rPr>
        <w:t>治験期間：契約締結日～</w:t>
      </w:r>
      <w:r>
        <w:rPr>
          <w:rFonts w:ascii="ＭＳ Ｐ明朝" w:eastAsia="ＭＳ Ｐ明朝" w:hAnsi="ＭＳ Ｐ明朝" w:hint="eastAsia"/>
        </w:rPr>
        <w:t>西暦</w:t>
      </w:r>
      <w:r w:rsidRPr="001810B8">
        <w:rPr>
          <w:rFonts w:ascii="ＭＳ Ｐ明朝" w:eastAsia="ＭＳ Ｐ明朝" w:hAnsi="ＭＳ Ｐ明朝"/>
        </w:rPr>
        <w:t xml:space="preserve">   </w:t>
      </w:r>
      <w:r>
        <w:rPr>
          <w:rFonts w:ascii="ＭＳ Ｐ明朝" w:eastAsia="ＭＳ Ｐ明朝" w:hAnsi="ＭＳ Ｐ明朝" w:hint="eastAsia"/>
        </w:rPr>
        <w:t xml:space="preserve">　　</w:t>
      </w:r>
      <w:r w:rsidRPr="001810B8">
        <w:rPr>
          <w:rFonts w:ascii="ＭＳ Ｐ明朝" w:eastAsia="ＭＳ Ｐ明朝" w:hAnsi="ＭＳ Ｐ明朝" w:hint="eastAsia"/>
        </w:rPr>
        <w:t>年</w:t>
      </w:r>
      <w:r w:rsidRPr="001810B8">
        <w:rPr>
          <w:rFonts w:ascii="ＭＳ Ｐ明朝" w:eastAsia="ＭＳ Ｐ明朝" w:hAnsi="ＭＳ Ｐ明朝"/>
        </w:rPr>
        <w:t xml:space="preserve">   </w:t>
      </w:r>
      <w:r w:rsidRPr="001810B8">
        <w:rPr>
          <w:rFonts w:ascii="ＭＳ Ｐ明朝" w:eastAsia="ＭＳ Ｐ明朝" w:hAnsi="ＭＳ Ｐ明朝" w:hint="eastAsia"/>
        </w:rPr>
        <w:t>月</w:t>
      </w:r>
      <w:r w:rsidRPr="001810B8">
        <w:rPr>
          <w:rFonts w:ascii="ＭＳ Ｐ明朝" w:eastAsia="ＭＳ Ｐ明朝" w:hAnsi="ＭＳ Ｐ明朝"/>
        </w:rPr>
        <w:t xml:space="preserve">   </w:t>
      </w:r>
      <w:r w:rsidRPr="001810B8">
        <w:rPr>
          <w:rFonts w:ascii="ＭＳ Ｐ明朝" w:eastAsia="ＭＳ Ｐ明朝" w:hAnsi="ＭＳ Ｐ明朝" w:hint="eastAsia"/>
        </w:rPr>
        <w:t>日</w:t>
      </w:r>
    </w:p>
    <w:p w14:paraId="356134F3" w14:textId="77777777" w:rsidR="00B21C80" w:rsidRPr="001810B8" w:rsidRDefault="00B21C80" w:rsidP="00B21C80">
      <w:pPr>
        <w:rPr>
          <w:rFonts w:ascii="ＭＳ Ｐ明朝" w:eastAsia="ＭＳ Ｐ明朝" w:hAnsi="ＭＳ Ｐ明朝"/>
          <w:spacing w:val="6"/>
        </w:rPr>
      </w:pPr>
    </w:p>
    <w:p w14:paraId="6D391E99"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2</w:t>
      </w:r>
      <w:r w:rsidRPr="001810B8">
        <w:rPr>
          <w:rFonts w:ascii="ＭＳ Ｐ明朝" w:eastAsia="ＭＳ Ｐ明朝" w:hAnsi="ＭＳ Ｐ明朝"/>
          <w:b/>
          <w:bCs/>
        </w:rPr>
        <w:t xml:space="preserve"> </w:t>
      </w:r>
      <w:r>
        <w:rPr>
          <w:rFonts w:ascii="ＭＳ Ｐ明朝" w:eastAsia="ＭＳ Ｐ明朝" w:hAnsi="ＭＳ Ｐ明朝" w:hint="eastAsia"/>
          <w:b/>
          <w:bCs/>
        </w:rPr>
        <w:t xml:space="preserve"> </w:t>
      </w:r>
      <w:r w:rsidRPr="001810B8">
        <w:rPr>
          <w:rFonts w:ascii="ＭＳ Ｐ明朝" w:eastAsia="ＭＳ Ｐ明朝" w:hAnsi="ＭＳ Ｐ明朝" w:hint="eastAsia"/>
          <w:b/>
          <w:bCs/>
        </w:rPr>
        <w:t>条（本治験の実施）</w:t>
      </w:r>
    </w:p>
    <w:p w14:paraId="4357C8FF" w14:textId="77777777" w:rsidR="00B21C80" w:rsidRPr="00B60D56" w:rsidRDefault="00B21C80" w:rsidP="00B21C80">
      <w:pPr>
        <w:autoSpaceDE w:val="0"/>
        <w:autoSpaceDN w:val="0"/>
        <w:adjustRightInd w:val="0"/>
        <w:ind w:leftChars="100" w:left="220"/>
        <w:rPr>
          <w:rFonts w:ascii="ＭＳ Ｐ明朝" w:eastAsia="ＭＳ Ｐ明朝" w:hAnsi="ＭＳ Ｐ明朝" w:cs="ＭＳ"/>
          <w:color w:val="000000"/>
          <w:kern w:val="0"/>
          <w:szCs w:val="21"/>
        </w:rPr>
      </w:pPr>
      <w:r w:rsidRPr="00B60D56">
        <w:rPr>
          <w:rFonts w:ascii="ＭＳ Ｐ明朝" w:eastAsia="ＭＳ Ｐ明朝" w:hAnsi="ＭＳ Ｐ明朝" w:cs="ＭＳ" w:hint="eastAsia"/>
          <w:color w:val="000000"/>
          <w:kern w:val="0"/>
          <w:szCs w:val="21"/>
        </w:rPr>
        <w:t>甲及び乙は、</w:t>
      </w:r>
      <w:r w:rsidRPr="00F72EAF">
        <w:rPr>
          <w:rFonts w:ascii="ＭＳ Ｐ明朝" w:eastAsia="ＭＳ Ｐ明朝" w:hAnsi="ＭＳ Ｐ明朝" w:cs="ＭＳ" w:hint="eastAsia"/>
          <w:color w:val="000000"/>
          <w:kern w:val="0"/>
          <w:szCs w:val="21"/>
        </w:rPr>
        <w:t>医薬品、医療機器等の品質、有効性及び安全性の確保等に関する法律（以下、医薬品医療機器等法という）</w:t>
      </w:r>
      <w:r w:rsidRPr="00B60D56">
        <w:rPr>
          <w:rFonts w:ascii="ＭＳ Ｐ明朝" w:eastAsia="ＭＳ Ｐ明朝" w:hAnsi="ＭＳ Ｐ明朝" w:cs="ＭＳ" w:hint="eastAsia"/>
          <w:color w:val="000000"/>
          <w:kern w:val="0"/>
          <w:szCs w:val="21"/>
        </w:rPr>
        <w:t>、</w:t>
      </w:r>
      <w:r>
        <w:rPr>
          <w:rFonts w:ascii="ＭＳ Ｐ明朝" w:eastAsia="ＭＳ Ｐ明朝" w:hAnsi="ＭＳ Ｐ明朝" w:cs="ＭＳ" w:hint="eastAsia"/>
          <w:color w:val="000000"/>
          <w:kern w:val="0"/>
          <w:szCs w:val="21"/>
        </w:rPr>
        <w:t>GCP省令、GCP</w:t>
      </w:r>
      <w:r w:rsidRPr="00B60D56">
        <w:rPr>
          <w:rFonts w:ascii="ＭＳ Ｐ明朝" w:eastAsia="ＭＳ Ｐ明朝" w:hAnsi="ＭＳ Ｐ明朝" w:cs="ＭＳ" w:hint="eastAsia"/>
          <w:color w:val="000000"/>
          <w:kern w:val="0"/>
          <w:szCs w:val="21"/>
        </w:rPr>
        <w:t>省令に関連する通知、</w:t>
      </w:r>
      <w:r>
        <w:rPr>
          <w:rFonts w:ascii="ＭＳ Ｐ明朝" w:eastAsia="ＭＳ Ｐ明朝" w:hAnsi="ＭＳ Ｐ明朝" w:cs="ＭＳ" w:hint="eastAsia"/>
          <w:color w:val="000000"/>
          <w:kern w:val="0"/>
          <w:szCs w:val="21"/>
        </w:rPr>
        <w:t>GPSP</w:t>
      </w:r>
      <w:r w:rsidRPr="00B60D56">
        <w:rPr>
          <w:rFonts w:ascii="ＭＳ Ｐ明朝" w:eastAsia="ＭＳ Ｐ明朝" w:hAnsi="ＭＳ Ｐ明朝" w:cs="ＭＳ" w:hint="eastAsia"/>
          <w:color w:val="000000"/>
          <w:kern w:val="0"/>
          <w:szCs w:val="21"/>
        </w:rPr>
        <w:t>省令及び</w:t>
      </w:r>
      <w:r>
        <w:rPr>
          <w:rFonts w:ascii="ＭＳ Ｐ明朝" w:eastAsia="ＭＳ Ｐ明朝" w:hAnsi="ＭＳ Ｐ明朝" w:cs="ＭＳ" w:hint="eastAsia"/>
          <w:color w:val="000000"/>
          <w:kern w:val="0"/>
          <w:szCs w:val="21"/>
        </w:rPr>
        <w:t>GPSP</w:t>
      </w:r>
      <w:r w:rsidRPr="00B60D56">
        <w:rPr>
          <w:rFonts w:ascii="ＭＳ Ｐ明朝" w:eastAsia="ＭＳ Ｐ明朝" w:hAnsi="ＭＳ Ｐ明朝" w:cs="ＭＳ" w:hint="eastAsia"/>
          <w:color w:val="000000"/>
          <w:kern w:val="0"/>
          <w:szCs w:val="21"/>
        </w:rPr>
        <w:t>省令に関連する通知（以下</w:t>
      </w:r>
      <w:r>
        <w:rPr>
          <w:rFonts w:ascii="ＭＳ Ｐ明朝" w:eastAsia="ＭＳ Ｐ明朝" w:hAnsi="ＭＳ Ｐ明朝" w:cs="ＭＳ" w:hint="eastAsia"/>
          <w:color w:val="000000"/>
          <w:kern w:val="0"/>
          <w:szCs w:val="21"/>
        </w:rPr>
        <w:t>、</w:t>
      </w:r>
      <w:r w:rsidRPr="00B60D56">
        <w:rPr>
          <w:rFonts w:ascii="ＭＳ Ｐ明朝" w:eastAsia="ＭＳ Ｐ明朝" w:hAnsi="ＭＳ Ｐ明朝" w:cs="ＭＳ" w:hint="eastAsia"/>
          <w:color w:val="000000"/>
          <w:kern w:val="0"/>
          <w:szCs w:val="21"/>
        </w:rPr>
        <w:t>これらを総称して</w:t>
      </w:r>
      <w:r>
        <w:rPr>
          <w:rFonts w:ascii="ＭＳ Ｐ明朝" w:eastAsia="ＭＳ Ｐ明朝" w:hAnsi="ＭＳ Ｐ明朝" w:cs="ＭＳ" w:hint="eastAsia"/>
          <w:color w:val="000000"/>
          <w:kern w:val="0"/>
          <w:szCs w:val="21"/>
        </w:rPr>
        <w:t>GCP</w:t>
      </w:r>
      <w:r w:rsidRPr="00B60D56">
        <w:rPr>
          <w:rFonts w:ascii="ＭＳ Ｐ明朝" w:eastAsia="ＭＳ Ｐ明朝" w:hAnsi="ＭＳ Ｐ明朝" w:cs="ＭＳ" w:hint="eastAsia"/>
          <w:color w:val="000000"/>
          <w:kern w:val="0"/>
          <w:szCs w:val="21"/>
        </w:rPr>
        <w:t>省令等という）を遵守して、本治験を実施するものとする</w:t>
      </w:r>
      <w:r>
        <w:rPr>
          <w:rFonts w:ascii="ＭＳ Ｐ明朝" w:eastAsia="ＭＳ Ｐ明朝" w:hAnsi="ＭＳ Ｐ明朝" w:cs="ＭＳ" w:hint="eastAsia"/>
          <w:color w:val="000000"/>
          <w:kern w:val="0"/>
          <w:szCs w:val="21"/>
        </w:rPr>
        <w:t>。</w:t>
      </w:r>
    </w:p>
    <w:p w14:paraId="19C6AA64" w14:textId="77777777" w:rsidR="00B21C80" w:rsidRPr="001810B8" w:rsidRDefault="00B21C80" w:rsidP="00B21C80">
      <w:pPr>
        <w:numPr>
          <w:ilvl w:val="0"/>
          <w:numId w:val="1"/>
        </w:numPr>
        <w:ind w:left="426" w:hanging="284"/>
        <w:rPr>
          <w:rFonts w:ascii="ＭＳ Ｐ明朝" w:eastAsia="ＭＳ Ｐ明朝" w:hAnsi="ＭＳ Ｐ明朝"/>
          <w:spacing w:val="6"/>
        </w:rPr>
      </w:pPr>
      <w:r w:rsidRPr="001810B8">
        <w:rPr>
          <w:rFonts w:ascii="ＭＳ Ｐ明朝" w:eastAsia="ＭＳ Ｐ明朝" w:hAnsi="ＭＳ Ｐ明朝" w:hint="eastAsia"/>
        </w:rPr>
        <w:t>甲及び乙は、本治験の実施に当たり、被験者の人権・福祉を最優先するものとし、被験者の安全、プライバシ－に悪影響を及ぼす恐れのあるすべての行為は、これを行わないものとする。</w:t>
      </w:r>
    </w:p>
    <w:p w14:paraId="75838A4D" w14:textId="77777777" w:rsidR="00B21C80" w:rsidRPr="001810B8" w:rsidRDefault="00B21C80" w:rsidP="00B21C80">
      <w:pPr>
        <w:numPr>
          <w:ilvl w:val="0"/>
          <w:numId w:val="1"/>
        </w:numPr>
        <w:ind w:left="511" w:hanging="369"/>
        <w:rPr>
          <w:rFonts w:ascii="ＭＳ Ｐ明朝" w:eastAsia="ＭＳ Ｐ明朝" w:hAnsi="ＭＳ Ｐ明朝"/>
          <w:spacing w:val="6"/>
        </w:rPr>
      </w:pPr>
      <w:r w:rsidRPr="001810B8">
        <w:rPr>
          <w:rFonts w:ascii="ＭＳ Ｐ明朝" w:eastAsia="ＭＳ Ｐ明朝" w:hAnsi="ＭＳ Ｐ明朝" w:hint="eastAsia"/>
        </w:rPr>
        <w:t>甲は、第</w:t>
      </w:r>
      <w:r>
        <w:rPr>
          <w:rFonts w:ascii="ＭＳ Ｐ明朝" w:eastAsia="ＭＳ Ｐ明朝" w:hAnsi="ＭＳ Ｐ明朝" w:hint="eastAsia"/>
        </w:rPr>
        <w:t>1</w:t>
      </w:r>
      <w:r w:rsidRPr="001810B8">
        <w:rPr>
          <w:rFonts w:ascii="ＭＳ Ｐ明朝" w:eastAsia="ＭＳ Ｐ明朝" w:hAnsi="ＭＳ Ｐ明朝" w:hint="eastAsia"/>
        </w:rPr>
        <w:t>条の治験実施計画書を遵守して</w:t>
      </w:r>
      <w:r>
        <w:rPr>
          <w:rFonts w:ascii="ＭＳ Ｐ明朝" w:eastAsia="ＭＳ Ｐ明朝" w:hAnsi="ＭＳ Ｐ明朝" w:hint="eastAsia"/>
        </w:rPr>
        <w:t>、</w:t>
      </w:r>
      <w:r w:rsidRPr="001810B8">
        <w:rPr>
          <w:rFonts w:ascii="ＭＳ Ｐ明朝" w:eastAsia="ＭＳ Ｐ明朝" w:hAnsi="ＭＳ Ｐ明朝" w:hint="eastAsia"/>
        </w:rPr>
        <w:t>慎重かつ適正に本治験を実施する。</w:t>
      </w:r>
    </w:p>
    <w:p w14:paraId="525DB338" w14:textId="77777777" w:rsidR="00B21C80" w:rsidRPr="001810B8" w:rsidRDefault="00B21C80" w:rsidP="00B21C80">
      <w:pPr>
        <w:numPr>
          <w:ilvl w:val="0"/>
          <w:numId w:val="1"/>
        </w:numPr>
        <w:ind w:left="426" w:hanging="284"/>
        <w:rPr>
          <w:rFonts w:ascii="ＭＳ Ｐ明朝" w:eastAsia="ＭＳ Ｐ明朝" w:hAnsi="ＭＳ Ｐ明朝"/>
          <w:spacing w:val="6"/>
        </w:rPr>
      </w:pPr>
      <w:r>
        <w:rPr>
          <w:rFonts w:ascii="ＭＳ Ｐ明朝" w:eastAsia="ＭＳ Ｐ明朝" w:hAnsi="ＭＳ Ｐ明朝" w:hint="eastAsia"/>
        </w:rPr>
        <w:t>治験責任医師</w:t>
      </w:r>
      <w:r w:rsidRPr="001810B8">
        <w:rPr>
          <w:rFonts w:ascii="ＭＳ Ｐ明朝" w:eastAsia="ＭＳ Ｐ明朝" w:hAnsi="ＭＳ Ｐ明朝" w:hint="eastAsia"/>
        </w:rPr>
        <w:t>は、被験者が本治験に参加する前に、</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rPr>
        <w:t>5</w:t>
      </w:r>
      <w:r>
        <w:rPr>
          <w:rFonts w:ascii="ＭＳ Ｐ明朝" w:eastAsia="ＭＳ Ｐ明朝" w:hAnsi="ＭＳ Ｐ明朝" w:hint="eastAsia"/>
        </w:rPr>
        <w:t>1</w:t>
      </w:r>
      <w:r w:rsidRPr="001810B8">
        <w:rPr>
          <w:rFonts w:ascii="ＭＳ Ｐ明朝" w:eastAsia="ＭＳ Ｐ明朝" w:hAnsi="ＭＳ Ｐ明朝" w:hint="eastAsia"/>
        </w:rPr>
        <w:t>条第</w:t>
      </w:r>
      <w:r>
        <w:rPr>
          <w:rFonts w:ascii="ＭＳ Ｐ明朝" w:eastAsia="ＭＳ Ｐ明朝" w:hAnsi="ＭＳ Ｐ明朝" w:hint="eastAsia"/>
        </w:rPr>
        <w:t>1</w:t>
      </w:r>
      <w:r w:rsidRPr="001810B8">
        <w:rPr>
          <w:rFonts w:ascii="ＭＳ Ｐ明朝" w:eastAsia="ＭＳ Ｐ明朝" w:hAnsi="ＭＳ Ｐ明朝" w:hint="eastAsia"/>
        </w:rPr>
        <w:t>項各号に掲げる事項を記載した説明文書及び同意文書を作成し、被験者に交付するとともに、当該説明文書に基づいて本治験の内容等を十分に被験者に説明し、本治験への参加について自由意思による同意を文書により得るものとする。また、同意取得後に、同意文書の写</w:t>
      </w:r>
      <w:r>
        <w:rPr>
          <w:rFonts w:ascii="ＭＳ Ｐ明朝" w:eastAsia="ＭＳ Ｐ明朝" w:hAnsi="ＭＳ Ｐ明朝" w:hint="eastAsia"/>
        </w:rPr>
        <w:t>し</w:t>
      </w:r>
      <w:r w:rsidRPr="001810B8">
        <w:rPr>
          <w:rFonts w:ascii="ＭＳ Ｐ明朝" w:eastAsia="ＭＳ Ｐ明朝" w:hAnsi="ＭＳ Ｐ明朝" w:hint="eastAsia"/>
        </w:rPr>
        <w:t>を被験者に交付するものとする。なお、被験者の同意取得が困難な場合、本治験への参加又は参加の継続について被験者の意思に影響を与える情報が得られた場合、非治療的治験を実施する場合、緊急状況下における救命的治験を実施する場合、又は被験者が同意文書等を読めない場</w:t>
      </w:r>
      <w:r w:rsidRPr="001810B8">
        <w:rPr>
          <w:rFonts w:ascii="ＭＳ Ｐ明朝" w:eastAsia="ＭＳ Ｐ明朝" w:hAnsi="ＭＳ Ｐ明朝" w:hint="eastAsia"/>
        </w:rPr>
        <w:lastRenderedPageBreak/>
        <w:t>合にあっては、</w:t>
      </w:r>
      <w:r>
        <w:rPr>
          <w:rFonts w:ascii="ＭＳ Ｐ明朝" w:eastAsia="ＭＳ Ｐ明朝" w:hAnsi="ＭＳ Ｐ明朝" w:hint="eastAsia"/>
        </w:rPr>
        <w:t>GCP省令</w:t>
      </w:r>
      <w:r w:rsidRPr="001810B8">
        <w:rPr>
          <w:rFonts w:ascii="ＭＳ Ｐ明朝" w:eastAsia="ＭＳ Ｐ明朝" w:hAnsi="ＭＳ Ｐ明朝" w:hint="eastAsia"/>
        </w:rPr>
        <w:t>等に基づき同意を取得するものとする。</w:t>
      </w:r>
    </w:p>
    <w:p w14:paraId="6FB13FEF" w14:textId="77777777" w:rsidR="00B21C80" w:rsidRPr="001810B8" w:rsidRDefault="00B21C80" w:rsidP="00B21C80">
      <w:pPr>
        <w:numPr>
          <w:ilvl w:val="0"/>
          <w:numId w:val="1"/>
        </w:numPr>
        <w:ind w:left="426" w:hanging="284"/>
        <w:rPr>
          <w:rFonts w:ascii="ＭＳ Ｐ明朝" w:eastAsia="ＭＳ Ｐ明朝" w:hAnsi="ＭＳ Ｐ明朝"/>
          <w:spacing w:val="6"/>
        </w:rPr>
      </w:pPr>
      <w:r w:rsidRPr="001810B8">
        <w:rPr>
          <w:rFonts w:ascii="ＭＳ Ｐ明朝" w:eastAsia="ＭＳ Ｐ明朝" w:hAnsi="ＭＳ Ｐ明朝" w:hint="eastAsia"/>
        </w:rPr>
        <w:t>甲の長、治験責任医師及び乙は、</w:t>
      </w:r>
      <w:r>
        <w:rPr>
          <w:rFonts w:ascii="ＭＳ Ｐ明朝" w:eastAsia="ＭＳ Ｐ明朝" w:hAnsi="ＭＳ Ｐ明朝" w:hint="eastAsia"/>
        </w:rPr>
        <w:t>GCP省令</w:t>
      </w:r>
      <w:r w:rsidRPr="001810B8">
        <w:rPr>
          <w:rFonts w:ascii="ＭＳ Ｐ明朝" w:eastAsia="ＭＳ Ｐ明朝" w:hAnsi="ＭＳ Ｐ明朝" w:hint="eastAsia"/>
        </w:rPr>
        <w:t>に規定されている通知及び報告を、適切な時期に適切な方法で行わなければならない。</w:t>
      </w:r>
    </w:p>
    <w:p w14:paraId="7DEEB6CC" w14:textId="77777777" w:rsidR="00B21C80" w:rsidRPr="001810B8" w:rsidRDefault="00B21C80" w:rsidP="00B21C80">
      <w:pPr>
        <w:numPr>
          <w:ilvl w:val="0"/>
          <w:numId w:val="1"/>
        </w:numPr>
        <w:ind w:left="426" w:hanging="284"/>
        <w:rPr>
          <w:rFonts w:ascii="ＭＳ Ｐ明朝" w:eastAsia="ＭＳ Ｐ明朝" w:hAnsi="ＭＳ Ｐ明朝"/>
          <w:spacing w:val="6"/>
        </w:rPr>
      </w:pPr>
      <w:r w:rsidRPr="001810B8">
        <w:rPr>
          <w:rFonts w:ascii="ＭＳ Ｐ明朝" w:eastAsia="ＭＳ Ｐ明朝" w:hAnsi="ＭＳ Ｐ明朝" w:hint="eastAsia"/>
        </w:rPr>
        <w:t>甲は、天災その他やむを得ない事由により本治験の継続が困難な場合には、乙と協議を行い、本治験の中止又は治験期間の延長をすることができる。</w:t>
      </w:r>
    </w:p>
    <w:p w14:paraId="49E79D6E" w14:textId="77777777" w:rsidR="00B21C80" w:rsidRPr="001810B8" w:rsidRDefault="00B21C80" w:rsidP="00B21C80">
      <w:pPr>
        <w:rPr>
          <w:rFonts w:ascii="ＭＳ Ｐ明朝" w:eastAsia="ＭＳ Ｐ明朝" w:hAnsi="ＭＳ Ｐ明朝"/>
          <w:spacing w:val="6"/>
        </w:rPr>
      </w:pPr>
    </w:p>
    <w:p w14:paraId="558F5F66"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3</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条（副作用情報等）</w:t>
      </w:r>
    </w:p>
    <w:p w14:paraId="784BAF1B" w14:textId="77777777" w:rsidR="00B21C80" w:rsidRPr="001810B8" w:rsidRDefault="00B21C80" w:rsidP="00B21C80">
      <w:pPr>
        <w:ind w:leftChars="100" w:left="220"/>
        <w:rPr>
          <w:rFonts w:ascii="ＭＳ Ｐ明朝" w:eastAsia="ＭＳ Ｐ明朝" w:hAnsi="ＭＳ Ｐ明朝"/>
          <w:spacing w:val="6"/>
        </w:rPr>
      </w:pPr>
      <w:r w:rsidRPr="001810B8">
        <w:rPr>
          <w:rFonts w:ascii="ＭＳ Ｐ明朝" w:eastAsia="ＭＳ Ｐ明朝" w:hAnsi="ＭＳ Ｐ明朝" w:hint="eastAsia"/>
        </w:rPr>
        <w:t>乙は、被験薬について</w:t>
      </w:r>
      <w:r w:rsidRPr="00F72EAF">
        <w:rPr>
          <w:rFonts w:ascii="ＭＳ Ｐ明朝" w:eastAsia="ＭＳ Ｐ明朝" w:hAnsi="ＭＳ Ｐ明朝" w:hint="eastAsia"/>
        </w:rPr>
        <w:t>医薬品医療機器等法</w:t>
      </w:r>
      <w:r w:rsidRPr="001810B8">
        <w:rPr>
          <w:rFonts w:ascii="ＭＳ Ｐ明朝" w:eastAsia="ＭＳ Ｐ明朝" w:hAnsi="ＭＳ Ｐ明朝" w:hint="eastAsia"/>
        </w:rPr>
        <w:t>第</w:t>
      </w:r>
      <w:r>
        <w:rPr>
          <w:rFonts w:ascii="ＭＳ Ｐ明朝" w:eastAsia="ＭＳ Ｐ明朝" w:hAnsi="ＭＳ Ｐ明朝"/>
        </w:rPr>
        <w:t>80</w:t>
      </w:r>
      <w:r w:rsidRPr="001810B8">
        <w:rPr>
          <w:rFonts w:ascii="ＭＳ Ｐ明朝" w:eastAsia="ＭＳ Ｐ明朝" w:hAnsi="ＭＳ Ｐ明朝" w:hint="eastAsia"/>
        </w:rPr>
        <w:t>条の</w:t>
      </w:r>
      <w:r>
        <w:rPr>
          <w:rFonts w:ascii="ＭＳ Ｐ明朝" w:eastAsia="ＭＳ Ｐ明朝" w:hAnsi="ＭＳ Ｐ明朝" w:hint="eastAsia"/>
        </w:rPr>
        <w:t>2</w:t>
      </w:r>
      <w:r w:rsidRPr="001810B8">
        <w:rPr>
          <w:rFonts w:ascii="ＭＳ Ｐ明朝" w:eastAsia="ＭＳ Ｐ明朝" w:hAnsi="ＭＳ Ｐ明朝" w:hint="eastAsia"/>
        </w:rPr>
        <w:t>第</w:t>
      </w:r>
      <w:r>
        <w:rPr>
          <w:rFonts w:ascii="ＭＳ Ｐ明朝" w:eastAsia="ＭＳ Ｐ明朝" w:hAnsi="ＭＳ Ｐ明朝" w:hint="eastAsia"/>
        </w:rPr>
        <w:t>6</w:t>
      </w:r>
      <w:r w:rsidRPr="001810B8">
        <w:rPr>
          <w:rFonts w:ascii="ＭＳ Ｐ明朝" w:eastAsia="ＭＳ Ｐ明朝" w:hAnsi="ＭＳ Ｐ明朝" w:hint="eastAsia"/>
        </w:rPr>
        <w:t>項（製造販売後臨床試験の場合は、</w:t>
      </w:r>
      <w:r w:rsidRPr="00F72EAF">
        <w:rPr>
          <w:rFonts w:ascii="ＭＳ Ｐ明朝" w:eastAsia="ＭＳ Ｐ明朝" w:hAnsi="ＭＳ Ｐ明朝" w:hint="eastAsia"/>
        </w:rPr>
        <w:t>医薬品医療機器等法</w:t>
      </w:r>
      <w:r w:rsidRPr="001810B8">
        <w:rPr>
          <w:rFonts w:ascii="ＭＳ Ｐ明朝" w:eastAsia="ＭＳ Ｐ明朝" w:hAnsi="ＭＳ Ｐ明朝" w:hint="eastAsia"/>
        </w:rPr>
        <w:t>第</w:t>
      </w:r>
      <w:r>
        <w:rPr>
          <w:rFonts w:ascii="ＭＳ Ｐ明朝" w:eastAsia="ＭＳ Ｐ明朝" w:hAnsi="ＭＳ Ｐ明朝" w:hint="eastAsia"/>
        </w:rPr>
        <w:t>68</w:t>
      </w:r>
      <w:r w:rsidRPr="001810B8">
        <w:rPr>
          <w:rFonts w:ascii="ＭＳ Ｐ明朝" w:eastAsia="ＭＳ Ｐ明朝" w:hAnsi="ＭＳ Ｐ明朝" w:hint="eastAsia"/>
        </w:rPr>
        <w:t>条の</w:t>
      </w:r>
      <w:r>
        <w:rPr>
          <w:rFonts w:ascii="ＭＳ Ｐ明朝" w:eastAsia="ＭＳ Ｐ明朝" w:hAnsi="ＭＳ Ｐ明朝" w:hint="eastAsia"/>
        </w:rPr>
        <w:t>10</w:t>
      </w:r>
      <w:r w:rsidRPr="001810B8">
        <w:rPr>
          <w:rFonts w:ascii="ＭＳ Ｐ明朝" w:eastAsia="ＭＳ Ｐ明朝" w:hAnsi="ＭＳ Ｐ明朝" w:hint="eastAsia"/>
        </w:rPr>
        <w:t>）に規定する事項を知ったときは、</w:t>
      </w:r>
      <w:r w:rsidRPr="00926992">
        <w:rPr>
          <w:rFonts w:ascii="ＭＳ Ｐ明朝" w:eastAsia="ＭＳ Ｐ明朝" w:hAnsi="ＭＳ Ｐ明朝" w:hint="eastAsia"/>
        </w:rPr>
        <w:t>GCP省令第20条第</w:t>
      </w:r>
      <w:r>
        <w:rPr>
          <w:rFonts w:ascii="ＭＳ Ｐ明朝" w:eastAsia="ＭＳ Ｐ明朝" w:hAnsi="ＭＳ Ｐ明朝" w:hint="eastAsia"/>
        </w:rPr>
        <w:t>2</w:t>
      </w:r>
      <w:r w:rsidRPr="00926992">
        <w:rPr>
          <w:rFonts w:ascii="ＭＳ Ｐ明朝" w:eastAsia="ＭＳ Ｐ明朝" w:hAnsi="ＭＳ Ｐ明朝" w:hint="eastAsia"/>
        </w:rPr>
        <w:t>項及び第</w:t>
      </w:r>
      <w:r>
        <w:rPr>
          <w:rFonts w:ascii="ＭＳ Ｐ明朝" w:eastAsia="ＭＳ Ｐ明朝" w:hAnsi="ＭＳ Ｐ明朝" w:hint="eastAsia"/>
        </w:rPr>
        <w:t>3</w:t>
      </w:r>
      <w:r w:rsidRPr="00926992">
        <w:rPr>
          <w:rFonts w:ascii="ＭＳ Ｐ明朝" w:eastAsia="ＭＳ Ｐ明朝" w:hAnsi="ＭＳ Ｐ明朝" w:hint="eastAsia"/>
        </w:rPr>
        <w:t>項に従い、</w:t>
      </w:r>
      <w:r w:rsidRPr="001810B8">
        <w:rPr>
          <w:rFonts w:ascii="ＭＳ Ｐ明朝" w:eastAsia="ＭＳ Ｐ明朝" w:hAnsi="ＭＳ Ｐ明朝" w:hint="eastAsia"/>
        </w:rPr>
        <w:t>治験責任医師</w:t>
      </w:r>
      <w:r>
        <w:rPr>
          <w:rFonts w:ascii="ＭＳ Ｐ明朝" w:eastAsia="ＭＳ Ｐ明朝" w:hAnsi="ＭＳ Ｐ明朝" w:hint="eastAsia"/>
        </w:rPr>
        <w:t>及び</w:t>
      </w:r>
      <w:r w:rsidRPr="001810B8">
        <w:rPr>
          <w:rFonts w:ascii="ＭＳ Ｐ明朝" w:eastAsia="ＭＳ Ｐ明朝" w:hAnsi="ＭＳ Ｐ明朝" w:hint="eastAsia"/>
        </w:rPr>
        <w:t>甲の長に文書で通知する。</w:t>
      </w:r>
    </w:p>
    <w:p w14:paraId="0A89A3F6" w14:textId="77777777" w:rsidR="00B21C80" w:rsidRPr="001810B8" w:rsidRDefault="00B21C80" w:rsidP="00B21C80">
      <w:pPr>
        <w:numPr>
          <w:ilvl w:val="0"/>
          <w:numId w:val="2"/>
        </w:numPr>
        <w:ind w:left="426" w:hanging="284"/>
        <w:rPr>
          <w:rFonts w:ascii="ＭＳ Ｐ明朝" w:eastAsia="ＭＳ Ｐ明朝" w:hAnsi="ＭＳ Ｐ明朝"/>
          <w:spacing w:val="6"/>
        </w:rPr>
      </w:pPr>
      <w:r w:rsidRPr="001810B8">
        <w:rPr>
          <w:rFonts w:ascii="ＭＳ Ｐ明朝" w:eastAsia="ＭＳ Ｐ明朝" w:hAnsi="ＭＳ Ｐ明朝" w:hint="eastAsia"/>
        </w:rPr>
        <w:t>治験責任医師は、被験薬及び本治験において被験薬と比較するために用いられる医薬</w:t>
      </w:r>
      <w:r>
        <w:rPr>
          <w:rFonts w:ascii="ＭＳ Ｐ明朝" w:eastAsia="ＭＳ Ｐ明朝" w:hAnsi="ＭＳ Ｐ明朝" w:hint="eastAsia"/>
        </w:rPr>
        <w:t>品</w:t>
      </w:r>
      <w:r w:rsidRPr="001810B8">
        <w:rPr>
          <w:rFonts w:ascii="ＭＳ Ｐ明朝" w:eastAsia="ＭＳ Ｐ明朝" w:hAnsi="ＭＳ Ｐ明朝" w:hint="eastAsia"/>
        </w:rPr>
        <w:t>又は薬物その他の物質</w:t>
      </w:r>
      <w:r w:rsidRPr="001810B8">
        <w:rPr>
          <w:rFonts w:ascii="ＭＳ Ｐ明朝" w:eastAsia="ＭＳ Ｐ明朝" w:hAnsi="ＭＳ Ｐ明朝"/>
        </w:rPr>
        <w:t>(</w:t>
      </w:r>
      <w:r w:rsidRPr="001810B8">
        <w:rPr>
          <w:rFonts w:ascii="ＭＳ Ｐ明朝" w:eastAsia="ＭＳ Ｐ明朝" w:hAnsi="ＭＳ Ｐ明朝" w:hint="eastAsia"/>
        </w:rPr>
        <w:t>以下、治験薬という</w:t>
      </w:r>
      <w:r w:rsidRPr="001810B8">
        <w:rPr>
          <w:rFonts w:ascii="ＭＳ Ｐ明朝" w:eastAsia="ＭＳ Ｐ明朝" w:hAnsi="ＭＳ Ｐ明朝"/>
        </w:rPr>
        <w:t>)</w:t>
      </w:r>
      <w:r w:rsidRPr="001810B8">
        <w:rPr>
          <w:rFonts w:ascii="ＭＳ Ｐ明朝" w:eastAsia="ＭＳ Ｐ明朝" w:hAnsi="ＭＳ Ｐ明朝" w:hint="eastAsia"/>
        </w:rPr>
        <w:t>について、</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rPr>
        <w:t>48</w:t>
      </w:r>
      <w:r w:rsidRPr="001810B8">
        <w:rPr>
          <w:rFonts w:ascii="ＭＳ Ｐ明朝" w:eastAsia="ＭＳ Ｐ明朝" w:hAnsi="ＭＳ Ｐ明朝" w:hint="eastAsia"/>
        </w:rPr>
        <w:t>条第</w:t>
      </w:r>
      <w:r>
        <w:rPr>
          <w:rFonts w:ascii="ＭＳ Ｐ明朝" w:eastAsia="ＭＳ Ｐ明朝" w:hAnsi="ＭＳ Ｐ明朝" w:hint="eastAsia"/>
        </w:rPr>
        <w:t>2</w:t>
      </w:r>
      <w:r w:rsidRPr="001810B8">
        <w:rPr>
          <w:rFonts w:ascii="ＭＳ Ｐ明朝" w:eastAsia="ＭＳ Ｐ明朝" w:hAnsi="ＭＳ Ｐ明朝" w:hint="eastAsia"/>
        </w:rPr>
        <w:t>項に規定する治験薬の副作用によるものと疑われる死亡その他の重篤な有害事象の発生を認めたときは、直ちに甲の長</w:t>
      </w:r>
      <w:r>
        <w:rPr>
          <w:rFonts w:ascii="ＭＳ Ｐ明朝" w:eastAsia="ＭＳ Ｐ明朝" w:hAnsi="ＭＳ Ｐ明朝" w:hint="eastAsia"/>
        </w:rPr>
        <w:t>及び</w:t>
      </w:r>
      <w:r w:rsidRPr="001810B8">
        <w:rPr>
          <w:rFonts w:ascii="ＭＳ Ｐ明朝" w:eastAsia="ＭＳ Ｐ明朝" w:hAnsi="ＭＳ Ｐ明朝" w:hint="eastAsia"/>
        </w:rPr>
        <w:t>乙に通知する。</w:t>
      </w:r>
    </w:p>
    <w:p w14:paraId="5D63BF4D" w14:textId="77777777" w:rsidR="00B21C80" w:rsidRPr="001810B8" w:rsidRDefault="00B21C80" w:rsidP="00B21C80">
      <w:pPr>
        <w:numPr>
          <w:ilvl w:val="0"/>
          <w:numId w:val="2"/>
        </w:numPr>
        <w:ind w:left="426" w:hanging="284"/>
        <w:rPr>
          <w:rFonts w:ascii="ＭＳ Ｐ明朝" w:eastAsia="ＭＳ Ｐ明朝" w:hAnsi="ＭＳ Ｐ明朝"/>
          <w:spacing w:val="6"/>
        </w:rPr>
      </w:pPr>
      <w:r w:rsidRPr="001810B8">
        <w:rPr>
          <w:rFonts w:ascii="ＭＳ Ｐ明朝" w:eastAsia="ＭＳ Ｐ明朝" w:hAnsi="ＭＳ Ｐ明朝" w:hint="eastAsia"/>
        </w:rPr>
        <w:t>乙は、被験薬の品質、有効性及び安全性に関する事項その他の治験を適正に行うために重要な情報を知ったときは、直ちにこれを治験責任医師</w:t>
      </w:r>
      <w:r>
        <w:rPr>
          <w:rFonts w:ascii="ＭＳ Ｐ明朝" w:eastAsia="ＭＳ Ｐ明朝" w:hAnsi="ＭＳ Ｐ明朝" w:hint="eastAsia"/>
        </w:rPr>
        <w:t>及び</w:t>
      </w:r>
      <w:r w:rsidRPr="001810B8">
        <w:rPr>
          <w:rFonts w:ascii="ＭＳ Ｐ明朝" w:eastAsia="ＭＳ Ｐ明朝" w:hAnsi="ＭＳ Ｐ明朝" w:hint="eastAsia"/>
        </w:rPr>
        <w:t>甲の長に通知し、速やかに治験実施計画書及び治験薬概要書の改訂その他必要な措置を講ずるものとする。</w:t>
      </w:r>
    </w:p>
    <w:p w14:paraId="56AEC9E2" w14:textId="77777777" w:rsidR="00B21C80" w:rsidRPr="001810B8" w:rsidRDefault="00B21C80" w:rsidP="00B21C80">
      <w:pPr>
        <w:rPr>
          <w:rFonts w:ascii="ＭＳ Ｐ明朝" w:eastAsia="ＭＳ Ｐ明朝" w:hAnsi="ＭＳ Ｐ明朝"/>
          <w:spacing w:val="6"/>
        </w:rPr>
      </w:pPr>
    </w:p>
    <w:p w14:paraId="0A83C5F0"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4</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条（治験の継続審査等）</w:t>
      </w:r>
    </w:p>
    <w:p w14:paraId="7C4D2BB3" w14:textId="77777777" w:rsidR="00B21C80" w:rsidRPr="001810B8" w:rsidRDefault="00B21C80" w:rsidP="00B21C80">
      <w:pPr>
        <w:ind w:leftChars="100" w:left="220"/>
        <w:rPr>
          <w:rFonts w:ascii="ＭＳ Ｐ明朝" w:eastAsia="ＭＳ Ｐ明朝" w:hAnsi="ＭＳ Ｐ明朝"/>
          <w:spacing w:val="6"/>
        </w:rPr>
      </w:pPr>
      <w:r w:rsidRPr="001810B8">
        <w:rPr>
          <w:rFonts w:ascii="ＭＳ Ｐ明朝" w:eastAsia="ＭＳ Ｐ明朝" w:hAnsi="ＭＳ Ｐ明朝" w:hint="eastAsia"/>
        </w:rPr>
        <w:t>甲の長は、次の場合、治験を継続して行うことの適否について、治験審査委員会の意見を聴くものとする。</w:t>
      </w:r>
    </w:p>
    <w:p w14:paraId="379275FA" w14:textId="77777777" w:rsidR="00B21C80" w:rsidRPr="001810B8" w:rsidRDefault="00B21C80" w:rsidP="005604BB">
      <w:pPr>
        <w:numPr>
          <w:ilvl w:val="0"/>
          <w:numId w:val="3"/>
        </w:numPr>
        <w:ind w:left="935" w:hanging="425"/>
        <w:rPr>
          <w:rFonts w:ascii="ＭＳ Ｐ明朝" w:eastAsia="ＭＳ Ｐ明朝" w:hAnsi="ＭＳ Ｐ明朝"/>
          <w:spacing w:val="6"/>
        </w:rPr>
      </w:pPr>
      <w:r w:rsidRPr="001810B8">
        <w:rPr>
          <w:rFonts w:ascii="ＭＳ Ｐ明朝" w:eastAsia="ＭＳ Ｐ明朝" w:hAnsi="ＭＳ Ｐ明朝" w:hint="eastAsia"/>
        </w:rPr>
        <w:t>治験の期間が</w:t>
      </w:r>
      <w:r>
        <w:rPr>
          <w:rFonts w:ascii="ＭＳ Ｐ明朝" w:eastAsia="ＭＳ Ｐ明朝" w:hAnsi="ＭＳ Ｐ明朝" w:hint="eastAsia"/>
        </w:rPr>
        <w:t>1</w:t>
      </w:r>
      <w:r w:rsidRPr="001810B8">
        <w:rPr>
          <w:rFonts w:ascii="ＭＳ Ｐ明朝" w:eastAsia="ＭＳ Ｐ明朝" w:hAnsi="ＭＳ Ｐ明朝" w:hint="eastAsia"/>
        </w:rPr>
        <w:t>年を</w:t>
      </w:r>
      <w:r>
        <w:rPr>
          <w:rFonts w:ascii="ＭＳ Ｐ明朝" w:eastAsia="ＭＳ Ｐ明朝" w:hAnsi="ＭＳ Ｐ明朝" w:hint="eastAsia"/>
        </w:rPr>
        <w:t>超</w:t>
      </w:r>
      <w:r w:rsidRPr="001810B8">
        <w:rPr>
          <w:rFonts w:ascii="ＭＳ Ｐ明朝" w:eastAsia="ＭＳ Ｐ明朝" w:hAnsi="ＭＳ Ｐ明朝" w:hint="eastAsia"/>
        </w:rPr>
        <w:t>える場合</w:t>
      </w:r>
    </w:p>
    <w:p w14:paraId="08C4CCB8" w14:textId="77777777" w:rsidR="00B21C80" w:rsidRPr="001810B8" w:rsidRDefault="00B21C80" w:rsidP="00B21C80">
      <w:pPr>
        <w:numPr>
          <w:ilvl w:val="0"/>
          <w:numId w:val="3"/>
        </w:numPr>
        <w:ind w:left="850" w:hanging="340"/>
        <w:rPr>
          <w:rFonts w:ascii="ＭＳ Ｐ明朝" w:eastAsia="ＭＳ Ｐ明朝" w:hAnsi="ＭＳ Ｐ明朝"/>
          <w:spacing w:val="6"/>
        </w:rPr>
      </w:pP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rPr>
        <w:t>20</w:t>
      </w:r>
      <w:r w:rsidRPr="001810B8">
        <w:rPr>
          <w:rFonts w:ascii="ＭＳ Ｐ明朝" w:eastAsia="ＭＳ Ｐ明朝" w:hAnsi="ＭＳ Ｐ明朝" w:hint="eastAsia"/>
        </w:rPr>
        <w:t>条第</w:t>
      </w:r>
      <w:r>
        <w:rPr>
          <w:rFonts w:ascii="ＭＳ Ｐ明朝" w:eastAsia="ＭＳ Ｐ明朝" w:hAnsi="ＭＳ Ｐ明朝" w:hint="eastAsia"/>
        </w:rPr>
        <w:t>2</w:t>
      </w:r>
      <w:r w:rsidRPr="001810B8">
        <w:rPr>
          <w:rFonts w:ascii="ＭＳ Ｐ明朝" w:eastAsia="ＭＳ Ｐ明朝" w:hAnsi="ＭＳ Ｐ明朝" w:hint="eastAsia"/>
        </w:rPr>
        <w:t>項</w:t>
      </w:r>
      <w:r>
        <w:rPr>
          <w:rFonts w:ascii="ＭＳ Ｐ明朝" w:eastAsia="ＭＳ Ｐ明朝" w:hAnsi="ＭＳ Ｐ明朝" w:hint="eastAsia"/>
        </w:rPr>
        <w:t>及び第3項</w:t>
      </w:r>
      <w:r w:rsidRPr="001810B8">
        <w:rPr>
          <w:rFonts w:ascii="ＭＳ Ｐ明朝" w:eastAsia="ＭＳ Ｐ明朝" w:hAnsi="ＭＳ Ｐ明朝" w:hint="eastAsia"/>
        </w:rPr>
        <w:t>、同第</w:t>
      </w:r>
      <w:r>
        <w:rPr>
          <w:rFonts w:ascii="ＭＳ Ｐ明朝" w:eastAsia="ＭＳ Ｐ明朝" w:hAnsi="ＭＳ Ｐ明朝"/>
        </w:rPr>
        <w:t>48</w:t>
      </w:r>
      <w:r w:rsidRPr="001810B8">
        <w:rPr>
          <w:rFonts w:ascii="ＭＳ Ｐ明朝" w:eastAsia="ＭＳ Ｐ明朝" w:hAnsi="ＭＳ Ｐ明朝" w:hint="eastAsia"/>
        </w:rPr>
        <w:t>条第</w:t>
      </w:r>
      <w:r>
        <w:rPr>
          <w:rFonts w:ascii="ＭＳ Ｐ明朝" w:eastAsia="ＭＳ Ｐ明朝" w:hAnsi="ＭＳ Ｐ明朝" w:hint="eastAsia"/>
        </w:rPr>
        <w:t>2</w:t>
      </w:r>
      <w:r w:rsidRPr="001810B8">
        <w:rPr>
          <w:rFonts w:ascii="ＭＳ Ｐ明朝" w:eastAsia="ＭＳ Ｐ明朝" w:hAnsi="ＭＳ Ｐ明朝" w:hint="eastAsia"/>
        </w:rPr>
        <w:t>項又は同第</w:t>
      </w:r>
      <w:r>
        <w:rPr>
          <w:rFonts w:ascii="ＭＳ Ｐ明朝" w:eastAsia="ＭＳ Ｐ明朝" w:hAnsi="ＭＳ Ｐ明朝"/>
        </w:rPr>
        <w:t>54</w:t>
      </w:r>
      <w:r w:rsidRPr="001810B8">
        <w:rPr>
          <w:rFonts w:ascii="ＭＳ Ｐ明朝" w:eastAsia="ＭＳ Ｐ明朝" w:hAnsi="ＭＳ Ｐ明朝" w:hint="eastAsia"/>
        </w:rPr>
        <w:t>条第</w:t>
      </w:r>
      <w:r>
        <w:rPr>
          <w:rFonts w:ascii="ＭＳ Ｐ明朝" w:eastAsia="ＭＳ Ｐ明朝" w:hAnsi="ＭＳ Ｐ明朝" w:hint="eastAsia"/>
        </w:rPr>
        <w:t>3</w:t>
      </w:r>
      <w:r w:rsidRPr="001810B8">
        <w:rPr>
          <w:rFonts w:ascii="ＭＳ Ｐ明朝" w:eastAsia="ＭＳ Ｐ明朝" w:hAnsi="ＭＳ Ｐ明朝" w:hint="eastAsia"/>
        </w:rPr>
        <w:t>項の規定に基づき通知又は報告を受けた場合</w:t>
      </w:r>
    </w:p>
    <w:p w14:paraId="00EE5A9B" w14:textId="77777777" w:rsidR="00B21C80" w:rsidRPr="001810B8" w:rsidRDefault="00B21C80" w:rsidP="00B21C80">
      <w:pPr>
        <w:numPr>
          <w:ilvl w:val="0"/>
          <w:numId w:val="3"/>
        </w:numPr>
        <w:ind w:left="850" w:hanging="340"/>
        <w:rPr>
          <w:rFonts w:ascii="ＭＳ Ｐ明朝" w:eastAsia="ＭＳ Ｐ明朝" w:hAnsi="ＭＳ Ｐ明朝"/>
          <w:spacing w:val="6"/>
        </w:rPr>
      </w:pPr>
      <w:r w:rsidRPr="001810B8">
        <w:rPr>
          <w:rFonts w:ascii="ＭＳ Ｐ明朝" w:eastAsia="ＭＳ Ｐ明朝" w:hAnsi="ＭＳ Ｐ明朝" w:hint="eastAsia"/>
        </w:rPr>
        <w:t>その他、甲の長が治験審査委員会の意見を求める必要があると認めた場合</w:t>
      </w:r>
    </w:p>
    <w:p w14:paraId="5316A2C8" w14:textId="77777777" w:rsidR="00B21C80" w:rsidRPr="001810B8" w:rsidRDefault="00B21C80" w:rsidP="00B21C80">
      <w:pPr>
        <w:numPr>
          <w:ilvl w:val="0"/>
          <w:numId w:val="4"/>
        </w:numPr>
        <w:ind w:left="426" w:hanging="284"/>
        <w:rPr>
          <w:rFonts w:ascii="ＭＳ Ｐ明朝" w:eastAsia="ＭＳ Ｐ明朝" w:hAnsi="ＭＳ Ｐ明朝"/>
          <w:spacing w:val="6"/>
        </w:rPr>
      </w:pPr>
      <w:r w:rsidRPr="001810B8">
        <w:rPr>
          <w:rFonts w:ascii="ＭＳ Ｐ明朝" w:eastAsia="ＭＳ Ｐ明朝" w:hAnsi="ＭＳ Ｐ明朝" w:hint="eastAsia"/>
        </w:rPr>
        <w:t>甲の長は、前項の治験審査委員会の意見及び当該意見に基づく甲の長の指示又は決定を、治験責任医師</w:t>
      </w:r>
      <w:r>
        <w:rPr>
          <w:rFonts w:ascii="ＭＳ Ｐ明朝" w:eastAsia="ＭＳ Ｐ明朝" w:hAnsi="ＭＳ Ｐ明朝" w:hint="eastAsia"/>
        </w:rPr>
        <w:t>に文書で通知するとともに、</w:t>
      </w:r>
      <w:r w:rsidRPr="001810B8">
        <w:rPr>
          <w:rFonts w:ascii="ＭＳ Ｐ明朝" w:eastAsia="ＭＳ Ｐ明朝" w:hAnsi="ＭＳ Ｐ明朝" w:hint="eastAsia"/>
        </w:rPr>
        <w:t>乙に文書で通知する。</w:t>
      </w:r>
    </w:p>
    <w:p w14:paraId="266FAE85" w14:textId="77777777" w:rsidR="00B21C80" w:rsidRPr="001810B8" w:rsidRDefault="00B21C80" w:rsidP="00B21C80">
      <w:pPr>
        <w:rPr>
          <w:rFonts w:ascii="ＭＳ Ｐ明朝" w:eastAsia="ＭＳ Ｐ明朝" w:hAnsi="ＭＳ Ｐ明朝"/>
          <w:b/>
          <w:bCs/>
        </w:rPr>
      </w:pPr>
    </w:p>
    <w:p w14:paraId="2586FDC8"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5</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条（治験の中止等）</w:t>
      </w:r>
    </w:p>
    <w:p w14:paraId="46C2B6DA" w14:textId="77777777" w:rsidR="00B21C80" w:rsidRPr="001810B8" w:rsidRDefault="00B21C80" w:rsidP="00B21C80">
      <w:pPr>
        <w:ind w:firstLineChars="100" w:firstLine="220"/>
        <w:rPr>
          <w:rFonts w:ascii="ＭＳ Ｐ明朝" w:eastAsia="ＭＳ Ｐ明朝" w:hAnsi="ＭＳ Ｐ明朝"/>
          <w:spacing w:val="6"/>
        </w:rPr>
      </w:pPr>
      <w:r w:rsidRPr="001810B8">
        <w:rPr>
          <w:rFonts w:ascii="ＭＳ Ｐ明朝" w:eastAsia="ＭＳ Ｐ明朝" w:hAnsi="ＭＳ Ｐ明朝" w:hint="eastAsia"/>
        </w:rPr>
        <w:t>乙は、次の場合、その理由を添えて、速やかに甲の長に文書で通知する。</w:t>
      </w:r>
    </w:p>
    <w:p w14:paraId="36ED90D4" w14:textId="77777777" w:rsidR="00B21C80" w:rsidRDefault="00B21C80" w:rsidP="005604BB">
      <w:pPr>
        <w:numPr>
          <w:ilvl w:val="1"/>
          <w:numId w:val="3"/>
        </w:numPr>
        <w:ind w:left="935" w:hanging="425"/>
        <w:rPr>
          <w:rFonts w:ascii="ＭＳ Ｐ明朝" w:eastAsia="ＭＳ Ｐ明朝" w:hAnsi="ＭＳ Ｐ明朝"/>
        </w:rPr>
      </w:pPr>
      <w:r w:rsidRPr="001810B8">
        <w:rPr>
          <w:rFonts w:ascii="ＭＳ Ｐ明朝" w:eastAsia="ＭＳ Ｐ明朝" w:hAnsi="ＭＳ Ｐ明朝" w:hint="eastAsia"/>
        </w:rPr>
        <w:t>本治験を中断し、又は中止する場合</w:t>
      </w:r>
    </w:p>
    <w:p w14:paraId="52D9E15E" w14:textId="77777777" w:rsidR="00B21C80" w:rsidRPr="001810B8" w:rsidRDefault="00B21C80" w:rsidP="005604BB">
      <w:pPr>
        <w:numPr>
          <w:ilvl w:val="1"/>
          <w:numId w:val="3"/>
        </w:numPr>
        <w:ind w:left="935" w:hanging="425"/>
        <w:rPr>
          <w:rFonts w:ascii="ＭＳ Ｐ明朝" w:eastAsia="ＭＳ Ｐ明朝" w:hAnsi="ＭＳ Ｐ明朝"/>
          <w:spacing w:val="6"/>
        </w:rPr>
      </w:pPr>
      <w:r w:rsidRPr="001810B8">
        <w:rPr>
          <w:rFonts w:ascii="ＭＳ Ｐ明朝" w:eastAsia="ＭＳ Ｐ明朝" w:hAnsi="ＭＳ Ｐ明朝" w:hint="eastAsia"/>
        </w:rPr>
        <w:t>本治験により収集された治験成績に関する資料を被験薬に係る</w:t>
      </w:r>
      <w:r w:rsidRPr="008E45AC">
        <w:rPr>
          <w:rFonts w:ascii="ＭＳ Ｐ明朝" w:eastAsia="ＭＳ Ｐ明朝" w:hAnsi="ＭＳ Ｐ明朝" w:cs="ＭＳ" w:hint="eastAsia"/>
          <w:color w:val="000000"/>
          <w:kern w:val="0"/>
          <w:szCs w:val="21"/>
        </w:rPr>
        <w:t>医薬品製造販売承認申請書、又は再審査、再評価申請</w:t>
      </w:r>
      <w:r w:rsidRPr="001810B8">
        <w:rPr>
          <w:rFonts w:ascii="ＭＳ Ｐ明朝" w:eastAsia="ＭＳ Ｐ明朝" w:hAnsi="ＭＳ Ｐ明朝" w:hint="eastAsia"/>
        </w:rPr>
        <w:t>に添付しないことを決定した場合</w:t>
      </w:r>
    </w:p>
    <w:p w14:paraId="0BA7B083" w14:textId="77777777" w:rsidR="00B21C80" w:rsidRPr="001810B8" w:rsidRDefault="00B21C80" w:rsidP="00B21C80">
      <w:pPr>
        <w:numPr>
          <w:ilvl w:val="0"/>
          <w:numId w:val="5"/>
        </w:numPr>
        <w:ind w:left="426" w:hanging="284"/>
        <w:rPr>
          <w:rFonts w:ascii="ＭＳ Ｐ明朝" w:eastAsia="ＭＳ Ｐ明朝" w:hAnsi="ＭＳ Ｐ明朝"/>
          <w:spacing w:val="6"/>
        </w:rPr>
      </w:pPr>
      <w:r w:rsidRPr="001810B8">
        <w:rPr>
          <w:rFonts w:ascii="ＭＳ Ｐ明朝" w:eastAsia="ＭＳ Ｐ明朝" w:hAnsi="ＭＳ Ｐ明朝" w:hint="eastAsia"/>
        </w:rPr>
        <w:t>甲の長は、治験責任医師から次の報告を受けた場合は、速やかにこれを治験審査委員会及び乙に文書で通知する。</w:t>
      </w:r>
    </w:p>
    <w:p w14:paraId="3B2B5181" w14:textId="77777777" w:rsidR="00B21C80" w:rsidRPr="001810B8" w:rsidRDefault="00B21C80" w:rsidP="00B21C80">
      <w:pPr>
        <w:numPr>
          <w:ilvl w:val="1"/>
          <w:numId w:val="5"/>
        </w:numPr>
        <w:rPr>
          <w:rFonts w:ascii="ＭＳ Ｐ明朝" w:eastAsia="ＭＳ Ｐ明朝" w:hAnsi="ＭＳ Ｐ明朝"/>
          <w:spacing w:val="6"/>
        </w:rPr>
      </w:pPr>
      <w:r w:rsidRPr="001810B8">
        <w:rPr>
          <w:rFonts w:ascii="ＭＳ Ｐ明朝" w:eastAsia="ＭＳ Ｐ明朝" w:hAnsi="ＭＳ Ｐ明朝" w:hint="eastAsia"/>
        </w:rPr>
        <w:t>本治験を中断し、又は中止する旨及びその理由</w:t>
      </w:r>
    </w:p>
    <w:p w14:paraId="07E29962" w14:textId="77777777" w:rsidR="00B21C80" w:rsidRPr="001810B8" w:rsidRDefault="00B21C80" w:rsidP="005604BB">
      <w:pPr>
        <w:numPr>
          <w:ilvl w:val="1"/>
          <w:numId w:val="5"/>
        </w:numPr>
        <w:ind w:left="935" w:hanging="425"/>
        <w:rPr>
          <w:rFonts w:ascii="ＭＳ Ｐ明朝" w:eastAsia="ＭＳ Ｐ明朝" w:hAnsi="ＭＳ Ｐ明朝"/>
          <w:spacing w:val="6"/>
        </w:rPr>
      </w:pPr>
      <w:r w:rsidRPr="001810B8">
        <w:rPr>
          <w:rFonts w:ascii="ＭＳ Ｐ明朝" w:eastAsia="ＭＳ Ｐ明朝" w:hAnsi="ＭＳ Ｐ明朝" w:hint="eastAsia"/>
        </w:rPr>
        <w:t>本治験を終了する旨及び治験結果の概要</w:t>
      </w:r>
    </w:p>
    <w:p w14:paraId="1B22FE13" w14:textId="77777777" w:rsidR="00B21C80" w:rsidRDefault="00B21C80" w:rsidP="00B21C80">
      <w:pPr>
        <w:rPr>
          <w:rFonts w:ascii="ＭＳ Ｐ明朝" w:eastAsia="ＭＳ Ｐ明朝" w:hAnsi="ＭＳ Ｐ明朝"/>
          <w:spacing w:val="6"/>
        </w:rPr>
      </w:pPr>
    </w:p>
    <w:p w14:paraId="2879DE98"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6</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条（治験薬の管理等）</w:t>
      </w:r>
    </w:p>
    <w:p w14:paraId="665D2FD4" w14:textId="2F060567" w:rsidR="00B21C80" w:rsidRPr="001810B8" w:rsidRDefault="00B21C80" w:rsidP="00B21C80">
      <w:pPr>
        <w:ind w:leftChars="100" w:left="220"/>
        <w:rPr>
          <w:rFonts w:ascii="ＭＳ Ｐ明朝" w:eastAsia="ＭＳ Ｐ明朝" w:hAnsi="ＭＳ Ｐ明朝"/>
          <w:spacing w:val="6"/>
        </w:rPr>
      </w:pPr>
      <w:r w:rsidRPr="001810B8">
        <w:rPr>
          <w:rFonts w:ascii="ＭＳ Ｐ明朝" w:eastAsia="ＭＳ Ｐ明朝" w:hAnsi="ＭＳ Ｐ明朝" w:hint="eastAsia"/>
        </w:rPr>
        <w:t>乙は、治験薬を、</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rPr>
        <w:t>16</w:t>
      </w:r>
      <w:r w:rsidRPr="001810B8">
        <w:rPr>
          <w:rFonts w:ascii="ＭＳ Ｐ明朝" w:eastAsia="ＭＳ Ｐ明朝" w:hAnsi="ＭＳ Ｐ明朝" w:hint="eastAsia"/>
        </w:rPr>
        <w:t>条及び第</w:t>
      </w:r>
      <w:r>
        <w:rPr>
          <w:rFonts w:ascii="ＭＳ Ｐ明朝" w:eastAsia="ＭＳ Ｐ明朝" w:hAnsi="ＭＳ Ｐ明朝"/>
        </w:rPr>
        <w:t>17</w:t>
      </w:r>
      <w:r w:rsidRPr="001810B8">
        <w:rPr>
          <w:rFonts w:ascii="ＭＳ Ｐ明朝" w:eastAsia="ＭＳ Ｐ明朝" w:hAnsi="ＭＳ Ｐ明朝" w:hint="eastAsia"/>
        </w:rPr>
        <w:t>条の規定に従って製造</w:t>
      </w:r>
      <w:r w:rsidR="00BD7CA5">
        <w:rPr>
          <w:rFonts w:ascii="ＭＳ Ｐ明朝" w:eastAsia="ＭＳ Ｐ明朝" w:hAnsi="ＭＳ Ｐ明朝" w:hint="eastAsia"/>
        </w:rPr>
        <w:t>（</w:t>
      </w:r>
      <w:commentRangeStart w:id="1"/>
      <w:r w:rsidRPr="005604BB">
        <w:rPr>
          <w:rFonts w:ascii="ＭＳ Ｐ明朝" w:eastAsia="ＭＳ Ｐ明朝" w:hAnsi="ＭＳ Ｐ明朝" w:hint="eastAsia"/>
        </w:rPr>
        <w:t>又は管理</w:t>
      </w:r>
      <w:commentRangeEnd w:id="1"/>
      <w:r>
        <w:rPr>
          <w:rStyle w:val="a6"/>
          <w:rFonts w:ascii="ＭＳ Ｐ明朝" w:eastAsia="ＭＳ Ｐ明朝" w:hAnsi="ＭＳ Ｐ明朝" w:hint="eastAsia"/>
          <w:sz w:val="21"/>
          <w:szCs w:val="24"/>
        </w:rPr>
        <w:commentReference w:id="1"/>
      </w:r>
      <w:r w:rsidR="00BD7CA5">
        <w:rPr>
          <w:rFonts w:ascii="ＭＳ Ｐ明朝" w:eastAsia="ＭＳ Ｐ明朝" w:hAnsi="ＭＳ Ｐ明朝" w:hint="eastAsia"/>
        </w:rPr>
        <w:t>）</w:t>
      </w:r>
      <w:r w:rsidRPr="001810B8">
        <w:rPr>
          <w:rFonts w:ascii="ＭＳ Ｐ明朝" w:eastAsia="ＭＳ Ｐ明朝" w:hAnsi="ＭＳ Ｐ明朝" w:hint="eastAsia"/>
        </w:rPr>
        <w:t>し、契約締結後速やかに、その取扱方法を説明した文書とともに、これを甲に交付する。</w:t>
      </w:r>
    </w:p>
    <w:p w14:paraId="2000C437" w14:textId="77777777" w:rsidR="00B21C80" w:rsidRPr="001810B8" w:rsidRDefault="00B21C80" w:rsidP="00B21C80">
      <w:pPr>
        <w:numPr>
          <w:ilvl w:val="0"/>
          <w:numId w:val="6"/>
        </w:numPr>
        <w:ind w:left="511" w:hanging="369"/>
        <w:rPr>
          <w:rFonts w:ascii="ＭＳ Ｐ明朝" w:eastAsia="ＭＳ Ｐ明朝" w:hAnsi="ＭＳ Ｐ明朝"/>
          <w:spacing w:val="6"/>
        </w:rPr>
      </w:pPr>
      <w:r w:rsidRPr="001810B8">
        <w:rPr>
          <w:rFonts w:ascii="ＭＳ Ｐ明朝" w:eastAsia="ＭＳ Ｐ明朝" w:hAnsi="ＭＳ Ｐ明朝" w:hint="eastAsia"/>
        </w:rPr>
        <w:t>甲は、前項により乙から受領した治験薬を本治験にのみ使用する。</w:t>
      </w:r>
    </w:p>
    <w:p w14:paraId="5874308B" w14:textId="77777777" w:rsidR="00B21C80" w:rsidRPr="001810B8" w:rsidRDefault="00B21C80" w:rsidP="00B21C80">
      <w:pPr>
        <w:numPr>
          <w:ilvl w:val="0"/>
          <w:numId w:val="6"/>
        </w:numPr>
        <w:ind w:left="426" w:hanging="284"/>
        <w:rPr>
          <w:rFonts w:ascii="ＭＳ Ｐ明朝" w:eastAsia="ＭＳ Ｐ明朝" w:hAnsi="ＭＳ Ｐ明朝"/>
          <w:spacing w:val="6"/>
        </w:rPr>
      </w:pPr>
      <w:r w:rsidRPr="001810B8">
        <w:rPr>
          <w:rFonts w:ascii="ＭＳ Ｐ明朝" w:eastAsia="ＭＳ Ｐ明朝" w:hAnsi="ＭＳ Ｐ明朝" w:hint="eastAsia"/>
        </w:rPr>
        <w:t>甲は、治験薬管理者を選任するものとし、治験薬管理者に、治験薬の取扱い及び保管・管理並びにそれらの記録に際して従うべき指示を記載した乙作成の手順書に従った措置を適切に実施させる。</w:t>
      </w:r>
    </w:p>
    <w:p w14:paraId="7C773808" w14:textId="77777777" w:rsidR="00B21C80" w:rsidRPr="001810B8" w:rsidRDefault="00B21C80" w:rsidP="00B21C80">
      <w:pPr>
        <w:rPr>
          <w:rFonts w:ascii="ＭＳ Ｐ明朝" w:eastAsia="ＭＳ Ｐ明朝" w:hAnsi="ＭＳ Ｐ明朝"/>
          <w:spacing w:val="6"/>
        </w:rPr>
      </w:pPr>
    </w:p>
    <w:p w14:paraId="04AD8E8F"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7</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条（モニタリング等への協力及び被験者の秘密の保全）</w:t>
      </w:r>
    </w:p>
    <w:p w14:paraId="1142BCF9" w14:textId="77777777" w:rsidR="00B21C80" w:rsidRPr="001810B8" w:rsidRDefault="00B21C80" w:rsidP="00B21C80">
      <w:pPr>
        <w:ind w:leftChars="100" w:left="220"/>
        <w:rPr>
          <w:rFonts w:ascii="ＭＳ Ｐ明朝" w:eastAsia="ＭＳ Ｐ明朝" w:hAnsi="ＭＳ Ｐ明朝"/>
          <w:spacing w:val="6"/>
        </w:rPr>
      </w:pPr>
      <w:r w:rsidRPr="001810B8">
        <w:rPr>
          <w:rFonts w:ascii="ＭＳ Ｐ明朝" w:eastAsia="ＭＳ Ｐ明朝" w:hAnsi="ＭＳ Ｐ明朝" w:hint="eastAsia"/>
        </w:rPr>
        <w:t>甲は、乙が行うモニタリング及び監査並びに治験審査委員会及び規制当局の調査に協力し、その求めに応じ、原資料等の本治験に関連する全ての記録を直接閲覧に供するものとする。</w:t>
      </w:r>
    </w:p>
    <w:p w14:paraId="485858B3" w14:textId="77777777" w:rsidR="00B21C80" w:rsidRPr="001810B8" w:rsidRDefault="00B21C80" w:rsidP="00B21C80">
      <w:pPr>
        <w:numPr>
          <w:ilvl w:val="0"/>
          <w:numId w:val="7"/>
        </w:numPr>
        <w:ind w:left="426" w:hanging="284"/>
        <w:rPr>
          <w:rFonts w:ascii="ＭＳ Ｐ明朝" w:eastAsia="ＭＳ Ｐ明朝" w:hAnsi="ＭＳ Ｐ明朝"/>
          <w:spacing w:val="6"/>
        </w:rPr>
      </w:pPr>
      <w:r w:rsidRPr="001810B8">
        <w:rPr>
          <w:rFonts w:ascii="ＭＳ Ｐ明朝" w:eastAsia="ＭＳ Ｐ明朝" w:hAnsi="ＭＳ Ｐ明朝" w:hint="eastAsia"/>
        </w:rPr>
        <w:t>乙は、正当な理由なく、モニタリング又は監査の際に得た被験者の秘密を第三者に漏洩してはならない。また、乙は、その役員若しくは従業員又はこれらの地位にあった者に対し、その義務を課すものとする。</w:t>
      </w:r>
    </w:p>
    <w:p w14:paraId="004FA65F" w14:textId="77777777" w:rsidR="00B21C80" w:rsidRPr="001810B8" w:rsidRDefault="00B21C80" w:rsidP="00B21C80">
      <w:pPr>
        <w:rPr>
          <w:rFonts w:ascii="ＭＳ Ｐ明朝" w:eastAsia="ＭＳ Ｐ明朝" w:hAnsi="ＭＳ Ｐ明朝"/>
          <w:spacing w:val="6"/>
        </w:rPr>
      </w:pPr>
    </w:p>
    <w:p w14:paraId="0AAE27BD"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8</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条（症例報告書の提出</w:t>
      </w:r>
      <w:r w:rsidRPr="001810B8">
        <w:rPr>
          <w:rFonts w:ascii="ＭＳ Ｐ明朝" w:eastAsia="ＭＳ Ｐ明朝" w:hAnsi="ＭＳ Ｐ明朝" w:hint="eastAsia"/>
        </w:rPr>
        <w:t>）</w:t>
      </w:r>
    </w:p>
    <w:p w14:paraId="56372AFE" w14:textId="77777777" w:rsidR="00B21C80" w:rsidRPr="001810B8" w:rsidRDefault="00B21C80" w:rsidP="00B21C80">
      <w:pPr>
        <w:ind w:leftChars="100" w:left="220"/>
        <w:rPr>
          <w:rFonts w:ascii="ＭＳ Ｐ明朝" w:eastAsia="ＭＳ Ｐ明朝" w:hAnsi="ＭＳ Ｐ明朝"/>
          <w:spacing w:val="6"/>
        </w:rPr>
      </w:pPr>
      <w:r w:rsidRPr="001810B8">
        <w:rPr>
          <w:rFonts w:ascii="ＭＳ Ｐ明朝" w:eastAsia="ＭＳ Ｐ明朝" w:hAnsi="ＭＳ Ｐ明朝" w:hint="eastAsia"/>
        </w:rPr>
        <w:t>甲は、本治験を実施した結果につき、治験実施計画書に従って、速やかに正確な症例報告書を作成し、乙に提出する。</w:t>
      </w:r>
    </w:p>
    <w:p w14:paraId="1D79365F" w14:textId="77777777" w:rsidR="00B21C80" w:rsidRPr="001810B8" w:rsidRDefault="00B21C80" w:rsidP="00B21C80">
      <w:pPr>
        <w:numPr>
          <w:ilvl w:val="0"/>
          <w:numId w:val="8"/>
        </w:numPr>
        <w:ind w:left="426" w:hanging="284"/>
        <w:rPr>
          <w:rFonts w:ascii="ＭＳ Ｐ明朝" w:eastAsia="ＭＳ Ｐ明朝" w:hAnsi="ＭＳ Ｐ明朝"/>
          <w:spacing w:val="6"/>
        </w:rPr>
      </w:pPr>
      <w:r w:rsidRPr="001810B8">
        <w:rPr>
          <w:rFonts w:ascii="ＭＳ Ｐ明朝" w:eastAsia="ＭＳ Ｐ明朝" w:hAnsi="ＭＳ Ｐ明朝" w:hint="eastAsia"/>
          <w:szCs w:val="21"/>
        </w:rPr>
        <w:t>前項の症例報告書の作成・提出又は作成・提出された症例報告書の変更・修正に当たっては、甲は乙作成の手順書に従いこれを行うものとする。</w:t>
      </w:r>
    </w:p>
    <w:p w14:paraId="4E27987A" w14:textId="77777777" w:rsidR="00B21C80" w:rsidRPr="001810B8" w:rsidRDefault="00B21C80" w:rsidP="00B21C80">
      <w:pPr>
        <w:rPr>
          <w:rFonts w:ascii="ＭＳ Ｐ明朝" w:eastAsia="ＭＳ Ｐ明朝" w:hAnsi="ＭＳ Ｐ明朝"/>
          <w:spacing w:val="6"/>
        </w:rPr>
      </w:pPr>
    </w:p>
    <w:p w14:paraId="6011627A"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9</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条（機密保持及び治験結果の公表等）</w:t>
      </w:r>
    </w:p>
    <w:p w14:paraId="15FBBA37" w14:textId="77777777" w:rsidR="00B21C80" w:rsidRPr="001810B8" w:rsidRDefault="00B21C80" w:rsidP="00B21C80">
      <w:pPr>
        <w:ind w:leftChars="100" w:left="220"/>
        <w:rPr>
          <w:rFonts w:ascii="ＭＳ Ｐ明朝" w:eastAsia="ＭＳ Ｐ明朝" w:hAnsi="ＭＳ Ｐ明朝"/>
          <w:spacing w:val="6"/>
        </w:rPr>
      </w:pPr>
      <w:r w:rsidRPr="001810B8">
        <w:rPr>
          <w:rFonts w:ascii="ＭＳ Ｐ明朝" w:eastAsia="ＭＳ Ｐ明朝" w:hAnsi="ＭＳ Ｐ明朝" w:hint="eastAsia"/>
        </w:rPr>
        <w:t>甲は、本治験に関して乙から開示された資料その他の情報及び本治験の結果得られた情報については、乙の事前の文書による承諾なしに第三者に漏洩してはならない。</w:t>
      </w:r>
    </w:p>
    <w:p w14:paraId="752385ED" w14:textId="77777777" w:rsidR="00B21C80" w:rsidRPr="001810B8" w:rsidRDefault="00B21C80" w:rsidP="00B21C80">
      <w:pPr>
        <w:numPr>
          <w:ilvl w:val="0"/>
          <w:numId w:val="9"/>
        </w:numPr>
        <w:ind w:left="426" w:hanging="284"/>
        <w:rPr>
          <w:rFonts w:ascii="ＭＳ Ｐ明朝" w:eastAsia="ＭＳ Ｐ明朝" w:hAnsi="ＭＳ Ｐ明朝"/>
          <w:spacing w:val="6"/>
        </w:rPr>
      </w:pPr>
      <w:r w:rsidRPr="001810B8">
        <w:rPr>
          <w:rFonts w:ascii="ＭＳ Ｐ明朝" w:eastAsia="ＭＳ Ｐ明朝" w:hAnsi="ＭＳ Ｐ明朝" w:hint="eastAsia"/>
        </w:rPr>
        <w:t>甲は、本治験により得られた情報を専門の学会等外部に公表する場合には、事前に文書により乙の承諾を得るものとする。</w:t>
      </w:r>
    </w:p>
    <w:p w14:paraId="6ED5CCE8" w14:textId="77777777" w:rsidR="00B21C80" w:rsidRPr="001810B8" w:rsidRDefault="00B21C80" w:rsidP="00B21C80">
      <w:pPr>
        <w:numPr>
          <w:ilvl w:val="0"/>
          <w:numId w:val="9"/>
        </w:numPr>
        <w:ind w:left="426" w:hanging="284"/>
        <w:rPr>
          <w:rFonts w:ascii="ＭＳ Ｐ明朝" w:eastAsia="ＭＳ Ｐ明朝" w:hAnsi="ＭＳ Ｐ明朝"/>
          <w:spacing w:val="6"/>
        </w:rPr>
      </w:pPr>
      <w:r w:rsidRPr="001810B8">
        <w:rPr>
          <w:rFonts w:ascii="ＭＳ Ｐ明朝" w:eastAsia="ＭＳ Ｐ明朝" w:hAnsi="ＭＳ Ｐ明朝" w:hint="eastAsia"/>
        </w:rPr>
        <w:t>乙は、本治験により得られた情報を被験薬に係る医薬品製造販売承認申請等の目的で自由に使用することができる。また、乙は、当該情報を製品情報概要として使用することができるものとする。</w:t>
      </w:r>
    </w:p>
    <w:p w14:paraId="1B22CB35" w14:textId="77777777" w:rsidR="00B21C80" w:rsidRPr="001810B8" w:rsidRDefault="00B21C80" w:rsidP="00B21C80">
      <w:pPr>
        <w:rPr>
          <w:rFonts w:ascii="ＭＳ Ｐ明朝" w:eastAsia="ＭＳ Ｐ明朝" w:hAnsi="ＭＳ Ｐ明朝"/>
          <w:spacing w:val="6"/>
        </w:rPr>
      </w:pPr>
    </w:p>
    <w:p w14:paraId="20DA6B86"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10</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（記録等の保存）</w:t>
      </w:r>
    </w:p>
    <w:p w14:paraId="765BC127" w14:textId="77777777" w:rsidR="00B21C80" w:rsidRPr="001810B8" w:rsidRDefault="00B21C80" w:rsidP="00B21C80">
      <w:pPr>
        <w:ind w:leftChars="100" w:left="220"/>
        <w:rPr>
          <w:rFonts w:ascii="ＭＳ Ｐ明朝" w:eastAsia="ＭＳ Ｐ明朝" w:hAnsi="ＭＳ Ｐ明朝"/>
          <w:spacing w:val="6"/>
        </w:rPr>
      </w:pPr>
      <w:r w:rsidRPr="001810B8">
        <w:rPr>
          <w:rFonts w:ascii="ＭＳ Ｐ明朝" w:eastAsia="ＭＳ Ｐ明朝" w:hAnsi="ＭＳ Ｐ明朝" w:hint="eastAsia"/>
        </w:rPr>
        <w:t>甲及び乙は、</w:t>
      </w:r>
      <w:r>
        <w:rPr>
          <w:rFonts w:ascii="ＭＳ Ｐ明朝" w:eastAsia="ＭＳ Ｐ明朝" w:hAnsi="ＭＳ Ｐ明朝" w:hint="eastAsia"/>
        </w:rPr>
        <w:t>GCP省令</w:t>
      </w:r>
      <w:r w:rsidRPr="001810B8">
        <w:rPr>
          <w:rFonts w:ascii="ＭＳ Ｐ明朝" w:eastAsia="ＭＳ Ｐ明朝" w:hAnsi="ＭＳ Ｐ明朝" w:hint="eastAsia"/>
        </w:rPr>
        <w:t>等で保存すべきと定められている、本治験に関する各種の記録及び生データ類</w:t>
      </w:r>
      <w:r w:rsidRPr="001810B8">
        <w:rPr>
          <w:rFonts w:ascii="ＭＳ Ｐ明朝" w:eastAsia="ＭＳ Ｐ明朝" w:hAnsi="ＭＳ Ｐ明朝"/>
        </w:rPr>
        <w:t>(</w:t>
      </w:r>
      <w:r w:rsidRPr="001810B8">
        <w:rPr>
          <w:rFonts w:ascii="ＭＳ Ｐ明朝" w:eastAsia="ＭＳ Ｐ明朝" w:hAnsi="ＭＳ Ｐ明朝" w:hint="eastAsia"/>
        </w:rPr>
        <w:t>以下、記録等という</w:t>
      </w:r>
      <w:r w:rsidRPr="001810B8">
        <w:rPr>
          <w:rFonts w:ascii="ＭＳ Ｐ明朝" w:eastAsia="ＭＳ Ｐ明朝" w:hAnsi="ＭＳ Ｐ明朝"/>
        </w:rPr>
        <w:t>)</w:t>
      </w:r>
      <w:r w:rsidRPr="001810B8">
        <w:rPr>
          <w:rFonts w:ascii="ＭＳ Ｐ明朝" w:eastAsia="ＭＳ Ｐ明朝" w:hAnsi="ＭＳ Ｐ明朝" w:hint="eastAsia"/>
        </w:rPr>
        <w:t>については、</w:t>
      </w:r>
      <w:r>
        <w:rPr>
          <w:rFonts w:ascii="ＭＳ Ｐ明朝" w:eastAsia="ＭＳ Ｐ明朝" w:hAnsi="ＭＳ Ｐ明朝" w:hint="eastAsia"/>
        </w:rPr>
        <w:t>GCP省令</w:t>
      </w:r>
      <w:r w:rsidRPr="001810B8">
        <w:rPr>
          <w:rFonts w:ascii="ＭＳ Ｐ明朝" w:eastAsia="ＭＳ Ｐ明朝" w:hAnsi="ＭＳ Ｐ明朝" w:hint="eastAsia"/>
        </w:rPr>
        <w:t>等の定めに従い、各々保存の責任者を定め、これを適切な条件の下に保存する。</w:t>
      </w:r>
    </w:p>
    <w:p w14:paraId="390DEE54" w14:textId="77777777" w:rsidR="00B21C80" w:rsidRPr="001810B8" w:rsidRDefault="00B21C80" w:rsidP="00B21C80">
      <w:pPr>
        <w:numPr>
          <w:ilvl w:val="0"/>
          <w:numId w:val="10"/>
        </w:numPr>
        <w:ind w:left="426" w:hanging="284"/>
        <w:rPr>
          <w:rFonts w:ascii="ＭＳ Ｐ明朝" w:eastAsia="ＭＳ Ｐ明朝" w:hAnsi="ＭＳ Ｐ明朝"/>
          <w:spacing w:val="6"/>
        </w:rPr>
      </w:pPr>
      <w:r w:rsidRPr="001810B8">
        <w:rPr>
          <w:rFonts w:ascii="ＭＳ Ｐ明朝" w:eastAsia="ＭＳ Ｐ明朝" w:hAnsi="ＭＳ Ｐ明朝" w:hint="eastAsia"/>
        </w:rPr>
        <w:t>甲が保存しなければならない記録等の保存期間は、少なくとも被験薬に係る医薬品製造販売承認日</w:t>
      </w:r>
      <w:r w:rsidRPr="001810B8">
        <w:rPr>
          <w:rFonts w:ascii="ＭＳ Ｐ明朝" w:eastAsia="ＭＳ Ｐ明朝" w:hAnsi="ＭＳ Ｐ明朝"/>
        </w:rPr>
        <w:t>(</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rPr>
        <w:t>24</w:t>
      </w:r>
      <w:r w:rsidRPr="001810B8">
        <w:rPr>
          <w:rFonts w:ascii="ＭＳ Ｐ明朝" w:eastAsia="ＭＳ Ｐ明朝" w:hAnsi="ＭＳ Ｐ明朝" w:hint="eastAsia"/>
        </w:rPr>
        <w:t>条第</w:t>
      </w:r>
      <w:r>
        <w:rPr>
          <w:rFonts w:ascii="ＭＳ Ｐ明朝" w:eastAsia="ＭＳ Ｐ明朝" w:hAnsi="ＭＳ Ｐ明朝" w:hint="eastAsia"/>
        </w:rPr>
        <w:t>3</w:t>
      </w:r>
      <w:r w:rsidRPr="001810B8">
        <w:rPr>
          <w:rFonts w:ascii="ＭＳ Ｐ明朝" w:eastAsia="ＭＳ Ｐ明朝" w:hAnsi="ＭＳ Ｐ明朝" w:hint="eastAsia"/>
        </w:rPr>
        <w:t>項の規定により通知を受けたときは、通知を受けた日後</w:t>
      </w:r>
      <w:r>
        <w:rPr>
          <w:rFonts w:ascii="ＭＳ Ｐ明朝" w:eastAsia="ＭＳ Ｐ明朝" w:hAnsi="ＭＳ Ｐ明朝" w:hint="eastAsia"/>
        </w:rPr>
        <w:t>3</w:t>
      </w:r>
      <w:r w:rsidRPr="001810B8">
        <w:rPr>
          <w:rFonts w:ascii="ＭＳ Ｐ明朝" w:eastAsia="ＭＳ Ｐ明朝" w:hAnsi="ＭＳ Ｐ明朝" w:hint="eastAsia"/>
        </w:rPr>
        <w:t>年を</w:t>
      </w:r>
      <w:r w:rsidRPr="001810B8">
        <w:rPr>
          <w:rFonts w:ascii="ＭＳ Ｐ明朝" w:eastAsia="ＭＳ Ｐ明朝" w:hAnsi="ＭＳ Ｐ明朝" w:hint="eastAsia"/>
        </w:rPr>
        <w:lastRenderedPageBreak/>
        <w:t>経過した日</w:t>
      </w:r>
      <w:r w:rsidRPr="001810B8">
        <w:rPr>
          <w:rFonts w:ascii="ＭＳ Ｐ明朝" w:eastAsia="ＭＳ Ｐ明朝" w:hAnsi="ＭＳ Ｐ明朝"/>
        </w:rPr>
        <w:t>)</w:t>
      </w:r>
      <w:r w:rsidRPr="001810B8">
        <w:rPr>
          <w:rFonts w:ascii="ＭＳ Ｐ明朝" w:eastAsia="ＭＳ Ｐ明朝" w:hAnsi="ＭＳ Ｐ明朝" w:hint="eastAsia"/>
        </w:rPr>
        <w:t>又は治験の中止若しくは終了の後</w:t>
      </w:r>
      <w:r>
        <w:rPr>
          <w:rFonts w:ascii="ＭＳ Ｐ明朝" w:eastAsia="ＭＳ Ｐ明朝" w:hAnsi="ＭＳ Ｐ明朝" w:hint="eastAsia"/>
        </w:rPr>
        <w:t>3</w:t>
      </w:r>
      <w:r w:rsidRPr="001810B8">
        <w:rPr>
          <w:rFonts w:ascii="ＭＳ Ｐ明朝" w:eastAsia="ＭＳ Ｐ明朝" w:hAnsi="ＭＳ Ｐ明朝" w:hint="eastAsia"/>
        </w:rPr>
        <w:t>年を経過した日のうちいずれか遅い日までの期間とする。ただし、乙がこれよりも長期間の保存を必要とする場合には、保存期間及び保存方法について甲乙協議し決定するものとする。</w:t>
      </w:r>
    </w:p>
    <w:p w14:paraId="667CDB6A" w14:textId="77777777" w:rsidR="00B21C80" w:rsidRPr="001810B8" w:rsidRDefault="00B21C80" w:rsidP="00B21C80">
      <w:pPr>
        <w:numPr>
          <w:ilvl w:val="0"/>
          <w:numId w:val="10"/>
        </w:numPr>
        <w:ind w:left="511" w:hanging="369"/>
        <w:rPr>
          <w:rFonts w:ascii="ＭＳ Ｐ明朝" w:eastAsia="ＭＳ Ｐ明朝" w:hAnsi="ＭＳ Ｐ明朝"/>
          <w:spacing w:val="6"/>
        </w:rPr>
      </w:pPr>
      <w:r w:rsidRPr="001810B8">
        <w:rPr>
          <w:rFonts w:ascii="ＭＳ Ｐ明朝" w:eastAsia="ＭＳ Ｐ明朝" w:hAnsi="ＭＳ Ｐ明朝" w:hint="eastAsia"/>
        </w:rPr>
        <w:t>乙が保存しなければならない記録等の保存期間は、</w:t>
      </w:r>
      <w:r>
        <w:rPr>
          <w:rFonts w:ascii="ＭＳ Ｐ明朝" w:eastAsia="ＭＳ Ｐ明朝" w:hAnsi="ＭＳ Ｐ明朝" w:hint="eastAsia"/>
        </w:rPr>
        <w:t>GCP省令</w:t>
      </w:r>
      <w:r w:rsidRPr="001810B8">
        <w:rPr>
          <w:rFonts w:ascii="ＭＳ Ｐ明朝" w:eastAsia="ＭＳ Ｐ明朝" w:hAnsi="ＭＳ Ｐ明朝" w:hint="eastAsia"/>
        </w:rPr>
        <w:t>等で規定する期間とする。</w:t>
      </w:r>
    </w:p>
    <w:p w14:paraId="5EFA559C" w14:textId="77777777" w:rsidR="00B21C80" w:rsidRPr="001810B8" w:rsidRDefault="00B21C80" w:rsidP="00B21C80">
      <w:pPr>
        <w:numPr>
          <w:ilvl w:val="0"/>
          <w:numId w:val="10"/>
        </w:numPr>
        <w:ind w:left="426" w:hanging="284"/>
        <w:rPr>
          <w:rFonts w:ascii="ＭＳ Ｐ明朝" w:eastAsia="ＭＳ Ｐ明朝" w:hAnsi="ＭＳ Ｐ明朝"/>
          <w:spacing w:val="6"/>
        </w:rPr>
      </w:pPr>
      <w:r w:rsidRPr="001810B8">
        <w:rPr>
          <w:rFonts w:ascii="ＭＳ Ｐ明朝" w:eastAsia="ＭＳ Ｐ明朝" w:hAnsi="ＭＳ Ｐ明朝" w:hint="eastAsia"/>
        </w:rPr>
        <w:t>乙は、被験薬に係る医薬品製造販売承認が得られた場合、開発を中止した場合又は記録等の保存を要しなくなった場合には、これを遅滞なく甲に通知するものとする。</w:t>
      </w:r>
    </w:p>
    <w:p w14:paraId="44B33549" w14:textId="77777777" w:rsidR="00B21C80" w:rsidRPr="001810B8" w:rsidRDefault="00B21C80" w:rsidP="00B21C80">
      <w:pPr>
        <w:rPr>
          <w:rFonts w:ascii="ＭＳ Ｐ明朝" w:eastAsia="ＭＳ Ｐ明朝" w:hAnsi="ＭＳ Ｐ明朝"/>
          <w:spacing w:val="6"/>
        </w:rPr>
      </w:pPr>
    </w:p>
    <w:p w14:paraId="2A1015C6"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11</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条（本治験に係る費用及びその支払方法）</w:t>
      </w:r>
    </w:p>
    <w:p w14:paraId="4620281E" w14:textId="77777777" w:rsidR="00B21C80" w:rsidRPr="001810B8" w:rsidRDefault="00B21C80" w:rsidP="00B21C80">
      <w:pPr>
        <w:ind w:firstLineChars="100" w:firstLine="220"/>
        <w:outlineLvl w:val="0"/>
        <w:rPr>
          <w:rFonts w:ascii="ＭＳ Ｐ明朝" w:eastAsia="ＭＳ Ｐ明朝" w:hAnsi="ＭＳ Ｐ明朝"/>
          <w:spacing w:val="6"/>
        </w:rPr>
      </w:pPr>
      <w:r w:rsidRPr="00876819">
        <w:rPr>
          <w:rFonts w:ascii="ＭＳ Ｐ明朝" w:eastAsia="ＭＳ Ｐ明朝" w:hAnsi="ＭＳ Ｐ明朝" w:hint="eastAsia"/>
          <w:bCs/>
          <w:iCs/>
        </w:rPr>
        <w:t>本治験に係る費用及びその支払い方法については、</w:t>
      </w:r>
      <w:r w:rsidRPr="007811E7">
        <w:rPr>
          <w:rFonts w:ascii="ＭＳ Ｐ明朝" w:eastAsia="ＭＳ Ｐ明朝" w:hAnsi="ＭＳ Ｐ明朝" w:hint="eastAsia"/>
          <w:bCs/>
          <w:iCs/>
        </w:rPr>
        <w:t>別途覚書にて締結する</w:t>
      </w:r>
      <w:r w:rsidRPr="00876819">
        <w:rPr>
          <w:rFonts w:ascii="ＭＳ Ｐ明朝" w:eastAsia="ＭＳ Ｐ明朝" w:hAnsi="ＭＳ Ｐ明朝" w:hint="eastAsia"/>
          <w:bCs/>
          <w:iCs/>
        </w:rPr>
        <w:t>。</w:t>
      </w:r>
    </w:p>
    <w:p w14:paraId="5AAFE2E9" w14:textId="77777777" w:rsidR="00B21C80" w:rsidRPr="001810B8" w:rsidRDefault="00B21C80" w:rsidP="00B21C80">
      <w:pPr>
        <w:rPr>
          <w:rFonts w:ascii="ＭＳ Ｐ明朝" w:eastAsia="ＭＳ Ｐ明朝" w:hAnsi="ＭＳ Ｐ明朝"/>
          <w:spacing w:val="6"/>
        </w:rPr>
      </w:pPr>
    </w:p>
    <w:p w14:paraId="28A0E095"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12</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条（被験者の健康被害の補償）</w:t>
      </w:r>
    </w:p>
    <w:p w14:paraId="3ED48919" w14:textId="77777777" w:rsidR="00B21C80" w:rsidRPr="00C11377" w:rsidRDefault="00B21C80" w:rsidP="00B21C80">
      <w:pPr>
        <w:ind w:leftChars="100" w:left="220"/>
        <w:rPr>
          <w:rFonts w:ascii="ＭＳ Ｐ明朝" w:eastAsia="ＭＳ Ｐ明朝" w:hAnsi="ＭＳ Ｐ明朝"/>
        </w:rPr>
      </w:pPr>
      <w:r w:rsidRPr="001810B8">
        <w:rPr>
          <w:rFonts w:ascii="ＭＳ Ｐ明朝" w:eastAsia="ＭＳ Ｐ明朝" w:hAnsi="ＭＳ Ｐ明朝" w:hint="eastAsia"/>
        </w:rPr>
        <w:t>本治験に起因する健康被害が発生した場合は、甲は、直ちに適切な治療を行うとともにそ</w:t>
      </w:r>
      <w:r>
        <w:rPr>
          <w:rFonts w:ascii="ＭＳ Ｐ明朝" w:eastAsia="ＭＳ Ｐ明朝" w:hAnsi="ＭＳ Ｐ明朝" w:hint="eastAsia"/>
        </w:rPr>
        <w:t>の</w:t>
      </w:r>
      <w:r w:rsidRPr="001810B8">
        <w:rPr>
          <w:rFonts w:ascii="ＭＳ Ｐ明朝" w:eastAsia="ＭＳ Ｐ明朝" w:hAnsi="ＭＳ Ｐ明朝" w:hint="eastAsia"/>
        </w:rPr>
        <w:t>概要を乙に報告する。</w:t>
      </w:r>
    </w:p>
    <w:p w14:paraId="7A9C5D2B" w14:textId="77777777" w:rsidR="00B21C80" w:rsidRPr="001810B8" w:rsidRDefault="00B21C80" w:rsidP="00B21C80">
      <w:pPr>
        <w:numPr>
          <w:ilvl w:val="0"/>
          <w:numId w:val="11"/>
        </w:numPr>
        <w:ind w:left="511" w:hanging="369"/>
        <w:rPr>
          <w:rFonts w:ascii="ＭＳ Ｐ明朝" w:eastAsia="ＭＳ Ｐ明朝" w:hAnsi="ＭＳ Ｐ明朝"/>
          <w:spacing w:val="6"/>
        </w:rPr>
      </w:pPr>
      <w:r w:rsidRPr="001810B8">
        <w:rPr>
          <w:rFonts w:ascii="ＭＳ Ｐ明朝" w:eastAsia="ＭＳ Ｐ明朝" w:hAnsi="ＭＳ Ｐ明朝" w:hint="eastAsia"/>
        </w:rPr>
        <w:t>甲及び乙は、前項の健康被害の発生状況等を調査し、協力して原因の究明を図る。</w:t>
      </w:r>
    </w:p>
    <w:p w14:paraId="5BAF39B3" w14:textId="77777777" w:rsidR="00B21C80" w:rsidRPr="001810B8" w:rsidRDefault="00B21C80" w:rsidP="00B21C80">
      <w:pPr>
        <w:numPr>
          <w:ilvl w:val="0"/>
          <w:numId w:val="11"/>
        </w:numPr>
        <w:ind w:left="426" w:hanging="284"/>
        <w:rPr>
          <w:rFonts w:ascii="ＭＳ Ｐ明朝" w:eastAsia="ＭＳ Ｐ明朝" w:hAnsi="ＭＳ Ｐ明朝"/>
          <w:spacing w:val="6"/>
        </w:rPr>
      </w:pPr>
      <w:r w:rsidRPr="001810B8">
        <w:rPr>
          <w:rFonts w:ascii="ＭＳ Ｐ明朝" w:eastAsia="ＭＳ Ｐ明朝" w:hAnsi="ＭＳ Ｐ明朝" w:hint="eastAsia"/>
        </w:rPr>
        <w:t>第</w:t>
      </w:r>
      <w:r>
        <w:rPr>
          <w:rFonts w:ascii="ＭＳ Ｐ明朝" w:eastAsia="ＭＳ Ｐ明朝" w:hAnsi="ＭＳ Ｐ明朝" w:hint="eastAsia"/>
        </w:rPr>
        <w:t>1</w:t>
      </w:r>
      <w:r w:rsidRPr="001810B8">
        <w:rPr>
          <w:rFonts w:ascii="ＭＳ Ｐ明朝" w:eastAsia="ＭＳ Ｐ明朝" w:hAnsi="ＭＳ Ｐ明朝" w:hint="eastAsia"/>
        </w:rPr>
        <w:t>項にいう健康被害の解決に要した費用については、全額を乙が負担する。ただし、当該健康被害が、甲が本治験を</w:t>
      </w:r>
      <w:r>
        <w:rPr>
          <w:rFonts w:ascii="ＭＳ Ｐ明朝" w:eastAsia="ＭＳ Ｐ明朝" w:hAnsi="ＭＳ Ｐ明朝" w:hint="eastAsia"/>
        </w:rPr>
        <w:t>GCP省令</w:t>
      </w:r>
      <w:r w:rsidRPr="001810B8">
        <w:rPr>
          <w:rFonts w:ascii="ＭＳ Ｐ明朝" w:eastAsia="ＭＳ Ｐ明朝" w:hAnsi="ＭＳ Ｐ明朝" w:hint="eastAsia"/>
        </w:rPr>
        <w:t>等若しくは治験実施計画書から著しく逸脱して実施したことにより生じた場合、又は甲の故意若しくは重大な過失により生じた場合は、この限りではない。なお、甲は裁判上、裁判外を問わず和解する場合には、事前に乙の承諾を得るものとする。</w:t>
      </w:r>
    </w:p>
    <w:p w14:paraId="6C456443" w14:textId="77777777" w:rsidR="00B21C80" w:rsidRPr="001810B8" w:rsidRDefault="00B21C80" w:rsidP="00B21C80">
      <w:pPr>
        <w:numPr>
          <w:ilvl w:val="0"/>
          <w:numId w:val="11"/>
        </w:numPr>
        <w:ind w:left="426" w:hanging="284"/>
        <w:rPr>
          <w:rFonts w:ascii="ＭＳ Ｐ明朝" w:eastAsia="ＭＳ Ｐ明朝" w:hAnsi="ＭＳ Ｐ明朝"/>
          <w:spacing w:val="6"/>
        </w:rPr>
      </w:pPr>
      <w:r w:rsidRPr="001810B8">
        <w:rPr>
          <w:rFonts w:ascii="ＭＳ Ｐ明朝" w:eastAsia="ＭＳ Ｐ明朝" w:hAnsi="ＭＳ Ｐ明朝" w:hint="eastAsia"/>
        </w:rPr>
        <w:t>乙は、あらかじめ、治験に係わる被験者に生じた健康被害の補償のために保険その他の必要な措置を講じておくものとする。</w:t>
      </w:r>
    </w:p>
    <w:p w14:paraId="3D244F2F" w14:textId="77777777" w:rsidR="00B21C80" w:rsidRDefault="00B21C80" w:rsidP="00B21C80">
      <w:pPr>
        <w:rPr>
          <w:rFonts w:ascii="ＭＳ Ｐ明朝" w:eastAsia="ＭＳ Ｐ明朝" w:hAnsi="ＭＳ Ｐ明朝"/>
          <w:b/>
          <w:bCs/>
        </w:rPr>
      </w:pPr>
    </w:p>
    <w:p w14:paraId="34FE86D5"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13</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条（契約の解除）</w:t>
      </w:r>
    </w:p>
    <w:p w14:paraId="23875B2B" w14:textId="77777777" w:rsidR="00B21C80" w:rsidRPr="001810B8" w:rsidRDefault="00B21C80" w:rsidP="00B21C80">
      <w:pPr>
        <w:ind w:leftChars="100" w:left="220"/>
        <w:rPr>
          <w:rFonts w:ascii="ＭＳ Ｐ明朝" w:eastAsia="ＭＳ Ｐ明朝" w:hAnsi="ＭＳ Ｐ明朝"/>
          <w:spacing w:val="6"/>
        </w:rPr>
      </w:pPr>
      <w:r w:rsidRPr="001810B8">
        <w:rPr>
          <w:rFonts w:ascii="ＭＳ Ｐ明朝" w:eastAsia="ＭＳ Ｐ明朝" w:hAnsi="ＭＳ Ｐ明朝" w:hint="eastAsia"/>
        </w:rPr>
        <w:t>乙は、甲が</w:t>
      </w:r>
      <w:r>
        <w:rPr>
          <w:rFonts w:ascii="ＭＳ Ｐ明朝" w:eastAsia="ＭＳ Ｐ明朝" w:hAnsi="ＭＳ Ｐ明朝" w:hint="eastAsia"/>
        </w:rPr>
        <w:t>GCP省令</w:t>
      </w:r>
      <w:r w:rsidRPr="001810B8">
        <w:rPr>
          <w:rFonts w:ascii="ＭＳ Ｐ明朝" w:eastAsia="ＭＳ Ｐ明朝" w:hAnsi="ＭＳ Ｐ明朝" w:hint="eastAsia"/>
        </w:rPr>
        <w:t>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14:paraId="1AC14688" w14:textId="77777777" w:rsidR="00B21C80" w:rsidRPr="001810B8" w:rsidRDefault="00B21C80" w:rsidP="00B21C80">
      <w:pPr>
        <w:numPr>
          <w:ilvl w:val="0"/>
          <w:numId w:val="12"/>
        </w:numPr>
        <w:ind w:left="426" w:hanging="284"/>
        <w:rPr>
          <w:rFonts w:ascii="ＭＳ Ｐ明朝" w:eastAsia="ＭＳ Ｐ明朝" w:hAnsi="ＭＳ Ｐ明朝"/>
          <w:spacing w:val="6"/>
        </w:rPr>
      </w:pPr>
      <w:r w:rsidRPr="001810B8">
        <w:rPr>
          <w:rFonts w:ascii="ＭＳ Ｐ明朝" w:eastAsia="ＭＳ Ｐ明朝" w:hAnsi="ＭＳ Ｐ明朝" w:hint="eastAsia"/>
        </w:rPr>
        <w:t>甲は、</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rPr>
        <w:t>31</w:t>
      </w:r>
      <w:r w:rsidRPr="001810B8">
        <w:rPr>
          <w:rFonts w:ascii="ＭＳ Ｐ明朝" w:eastAsia="ＭＳ Ｐ明朝" w:hAnsi="ＭＳ Ｐ明朝" w:hint="eastAsia"/>
        </w:rPr>
        <w:t>条第</w:t>
      </w:r>
      <w:r>
        <w:rPr>
          <w:rFonts w:ascii="ＭＳ Ｐ明朝" w:eastAsia="ＭＳ Ｐ明朝" w:hAnsi="ＭＳ Ｐ明朝" w:hint="eastAsia"/>
        </w:rPr>
        <w:t>1</w:t>
      </w:r>
      <w:r w:rsidRPr="001810B8">
        <w:rPr>
          <w:rFonts w:ascii="ＭＳ Ｐ明朝" w:eastAsia="ＭＳ Ｐ明朝" w:hAnsi="ＭＳ Ｐ明朝" w:hint="eastAsia"/>
        </w:rPr>
        <w:t>項又は第</w:t>
      </w:r>
      <w:r>
        <w:rPr>
          <w:rFonts w:ascii="ＭＳ Ｐ明朝" w:eastAsia="ＭＳ Ｐ明朝" w:hAnsi="ＭＳ Ｐ明朝" w:hint="eastAsia"/>
        </w:rPr>
        <w:t>2</w:t>
      </w:r>
      <w:r w:rsidRPr="001810B8">
        <w:rPr>
          <w:rFonts w:ascii="ＭＳ Ｐ明朝" w:eastAsia="ＭＳ Ｐ明朝" w:hAnsi="ＭＳ Ｐ明朝" w:hint="eastAsia"/>
        </w:rPr>
        <w:t>項の規定により意見を聴いた治験審査委員会が、本治験を継続して行うことが適当でない旨の意見を通知してきた場合は、直ちに本契約を解除することができる。</w:t>
      </w:r>
    </w:p>
    <w:p w14:paraId="03BB94F2" w14:textId="77777777" w:rsidR="00B21C80" w:rsidRPr="001810B8" w:rsidRDefault="00B21C80" w:rsidP="00B21C80">
      <w:pPr>
        <w:rPr>
          <w:rFonts w:ascii="ＭＳ Ｐ明朝" w:eastAsia="ＭＳ Ｐ明朝" w:hAnsi="ＭＳ Ｐ明朝"/>
          <w:spacing w:val="6"/>
        </w:rPr>
      </w:pPr>
    </w:p>
    <w:p w14:paraId="4E4DAA9B"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14</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条（本契約の変更）</w:t>
      </w:r>
    </w:p>
    <w:p w14:paraId="1496D9F9" w14:textId="77777777" w:rsidR="00B21C80" w:rsidRPr="001810B8" w:rsidRDefault="00B21C80" w:rsidP="00B21C80">
      <w:pPr>
        <w:ind w:leftChars="100" w:left="220"/>
        <w:rPr>
          <w:rFonts w:ascii="ＭＳ Ｐ明朝" w:eastAsia="ＭＳ Ｐ明朝" w:hAnsi="ＭＳ Ｐ明朝"/>
          <w:spacing w:val="6"/>
        </w:rPr>
      </w:pPr>
      <w:r w:rsidRPr="001810B8">
        <w:rPr>
          <w:rFonts w:ascii="ＭＳ Ｐ明朝" w:eastAsia="ＭＳ Ｐ明朝" w:hAnsi="ＭＳ Ｐ明朝" w:hint="eastAsia"/>
        </w:rPr>
        <w:t>本契約の内容について変更の必要が生じた場合、甲乙協議の上文書により本契約を変更するものとする。</w:t>
      </w:r>
    </w:p>
    <w:p w14:paraId="7A34DAE1" w14:textId="77777777" w:rsidR="00B21C80" w:rsidRPr="001810B8" w:rsidRDefault="00B21C80" w:rsidP="00B21C80">
      <w:pPr>
        <w:rPr>
          <w:rFonts w:ascii="ＭＳ Ｐ明朝" w:eastAsia="ＭＳ Ｐ明朝" w:hAnsi="ＭＳ Ｐ明朝"/>
          <w:spacing w:val="6"/>
        </w:rPr>
      </w:pPr>
    </w:p>
    <w:p w14:paraId="58BDD722"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15</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条（そ</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の</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他）</w:t>
      </w:r>
    </w:p>
    <w:p w14:paraId="05F314B0" w14:textId="77777777" w:rsidR="00B21C80" w:rsidRPr="001810B8" w:rsidRDefault="00B21C80" w:rsidP="00B21C80">
      <w:pPr>
        <w:ind w:leftChars="100" w:left="220"/>
        <w:rPr>
          <w:rFonts w:ascii="ＭＳ Ｐ明朝" w:eastAsia="ＭＳ Ｐ明朝" w:hAnsi="ＭＳ Ｐ明朝"/>
          <w:spacing w:val="6"/>
        </w:rPr>
      </w:pPr>
      <w:r w:rsidRPr="001810B8">
        <w:rPr>
          <w:rFonts w:ascii="ＭＳ Ｐ明朝" w:eastAsia="ＭＳ Ｐ明朝" w:hAnsi="ＭＳ Ｐ明朝" w:hint="eastAsia"/>
        </w:rPr>
        <w:t>本契約に定めのない事項及び本契約の各条項の解釈につき疑義を生じた事項については、そ</w:t>
      </w:r>
      <w:r w:rsidRPr="001810B8">
        <w:rPr>
          <w:rFonts w:ascii="ＭＳ Ｐ明朝" w:eastAsia="ＭＳ Ｐ明朝" w:hAnsi="ＭＳ Ｐ明朝" w:hint="eastAsia"/>
        </w:rPr>
        <w:lastRenderedPageBreak/>
        <w:t>の都度甲乙誠意をもって協議、決定する。</w:t>
      </w:r>
    </w:p>
    <w:p w14:paraId="596D558A" w14:textId="77777777" w:rsidR="00B21C80" w:rsidRPr="001810B8" w:rsidRDefault="00B21C80" w:rsidP="00B21C80">
      <w:pPr>
        <w:rPr>
          <w:rFonts w:ascii="ＭＳ Ｐ明朝" w:eastAsia="ＭＳ Ｐ明朝" w:hAnsi="ＭＳ Ｐ明朝"/>
          <w:spacing w:val="6"/>
        </w:rPr>
      </w:pPr>
    </w:p>
    <w:p w14:paraId="52777269" w14:textId="77777777" w:rsidR="00B21C80" w:rsidRDefault="00B21C80" w:rsidP="00B21C80">
      <w:pPr>
        <w:ind w:firstLineChars="100" w:firstLine="220"/>
        <w:rPr>
          <w:rFonts w:ascii="ＭＳ Ｐ明朝" w:eastAsia="ＭＳ Ｐ明朝" w:hAnsi="ＭＳ Ｐ明朝"/>
        </w:rPr>
      </w:pPr>
    </w:p>
    <w:p w14:paraId="4B6D19D5" w14:textId="77777777" w:rsidR="00B21C80" w:rsidRPr="001810B8" w:rsidRDefault="00B21C80" w:rsidP="00B21C80">
      <w:pPr>
        <w:rPr>
          <w:rFonts w:ascii="ＭＳ Ｐ明朝" w:eastAsia="ＭＳ Ｐ明朝" w:hAnsi="ＭＳ Ｐ明朝"/>
          <w:spacing w:val="6"/>
        </w:rPr>
      </w:pPr>
      <w:r w:rsidRPr="001810B8">
        <w:rPr>
          <w:rFonts w:ascii="ＭＳ Ｐ明朝" w:eastAsia="ＭＳ Ｐ明朝" w:hAnsi="ＭＳ Ｐ明朝" w:hint="eastAsia"/>
        </w:rPr>
        <w:t>本契約締結の証として本書を</w:t>
      </w:r>
      <w:r>
        <w:rPr>
          <w:rFonts w:ascii="ＭＳ Ｐ明朝" w:eastAsia="ＭＳ Ｐ明朝" w:hAnsi="ＭＳ Ｐ明朝" w:hint="eastAsia"/>
        </w:rPr>
        <w:t>2</w:t>
      </w:r>
      <w:r w:rsidRPr="001810B8">
        <w:rPr>
          <w:rFonts w:ascii="ＭＳ Ｐ明朝" w:eastAsia="ＭＳ Ｐ明朝" w:hAnsi="ＭＳ Ｐ明朝" w:hint="eastAsia"/>
        </w:rPr>
        <w:t>通作成し、甲乙記名</w:t>
      </w:r>
      <w:r>
        <w:rPr>
          <w:rFonts w:ascii="ＭＳ Ｐ明朝" w:eastAsia="ＭＳ Ｐ明朝" w:hAnsi="ＭＳ Ｐ明朝" w:hint="eastAsia"/>
        </w:rPr>
        <w:t>押</w:t>
      </w:r>
      <w:r w:rsidRPr="001810B8">
        <w:rPr>
          <w:rFonts w:ascii="ＭＳ Ｐ明朝" w:eastAsia="ＭＳ Ｐ明朝" w:hAnsi="ＭＳ Ｐ明朝" w:hint="eastAsia"/>
        </w:rPr>
        <w:t>印の上各</w:t>
      </w:r>
      <w:r>
        <w:rPr>
          <w:rFonts w:ascii="ＭＳ Ｐ明朝" w:eastAsia="ＭＳ Ｐ明朝" w:hAnsi="ＭＳ Ｐ明朝" w:hint="eastAsia"/>
        </w:rPr>
        <w:t>1</w:t>
      </w:r>
      <w:r w:rsidRPr="001810B8">
        <w:rPr>
          <w:rFonts w:ascii="ＭＳ Ｐ明朝" w:eastAsia="ＭＳ Ｐ明朝" w:hAnsi="ＭＳ Ｐ明朝" w:hint="eastAsia"/>
        </w:rPr>
        <w:t>通を保有する。</w:t>
      </w:r>
    </w:p>
    <w:p w14:paraId="3384EB9A" w14:textId="77777777" w:rsidR="00B21C80" w:rsidRPr="001810B8" w:rsidRDefault="00B21C80" w:rsidP="00B21C80">
      <w:pPr>
        <w:rPr>
          <w:rFonts w:ascii="ＭＳ Ｐ明朝" w:eastAsia="ＭＳ Ｐ明朝" w:hAnsi="ＭＳ Ｐ明朝"/>
          <w:spacing w:val="6"/>
        </w:rPr>
      </w:pPr>
    </w:p>
    <w:p w14:paraId="0D4F4A04" w14:textId="77777777" w:rsidR="00B21C80" w:rsidRPr="001810B8" w:rsidRDefault="00B21C80" w:rsidP="00B21C80">
      <w:pPr>
        <w:rPr>
          <w:rFonts w:ascii="ＭＳ Ｐ明朝" w:eastAsia="ＭＳ Ｐ明朝" w:hAnsi="ＭＳ Ｐ明朝"/>
          <w:spacing w:val="6"/>
        </w:rPr>
      </w:pPr>
      <w:r>
        <w:rPr>
          <w:rFonts w:ascii="ＭＳ Ｐ明朝" w:eastAsia="ＭＳ Ｐ明朝" w:hAnsi="ＭＳ Ｐ明朝" w:hint="eastAsia"/>
        </w:rPr>
        <w:t>西暦</w:t>
      </w:r>
      <w:r w:rsidRPr="001810B8">
        <w:rPr>
          <w:rFonts w:ascii="ＭＳ Ｐ明朝" w:eastAsia="ＭＳ Ｐ明朝" w:hAnsi="ＭＳ Ｐ明朝"/>
        </w:rPr>
        <w:t xml:space="preserve"> </w:t>
      </w:r>
      <w:r w:rsidRPr="001810B8">
        <w:rPr>
          <w:rFonts w:ascii="ＭＳ Ｐ明朝" w:eastAsia="ＭＳ Ｐ明朝" w:hAnsi="ＭＳ Ｐ明朝" w:hint="eastAsia"/>
        </w:rPr>
        <w:t xml:space="preserve">　</w:t>
      </w:r>
      <w:r w:rsidRPr="001810B8">
        <w:rPr>
          <w:rFonts w:ascii="ＭＳ Ｐ明朝" w:eastAsia="ＭＳ Ｐ明朝" w:hAnsi="ＭＳ Ｐ明朝"/>
        </w:rPr>
        <w:t xml:space="preserve"> </w:t>
      </w:r>
      <w:r>
        <w:rPr>
          <w:rFonts w:ascii="ＭＳ Ｐ明朝" w:eastAsia="ＭＳ Ｐ明朝" w:hAnsi="ＭＳ Ｐ明朝" w:hint="eastAsia"/>
        </w:rPr>
        <w:t xml:space="preserve">　　　 </w:t>
      </w:r>
      <w:r w:rsidRPr="001810B8">
        <w:rPr>
          <w:rFonts w:ascii="ＭＳ Ｐ明朝" w:eastAsia="ＭＳ Ｐ明朝" w:hAnsi="ＭＳ Ｐ明朝" w:hint="eastAsia"/>
        </w:rPr>
        <w:t xml:space="preserve">年　　</w:t>
      </w:r>
      <w:r w:rsidRPr="001810B8">
        <w:rPr>
          <w:rFonts w:ascii="ＭＳ Ｐ明朝" w:eastAsia="ＭＳ Ｐ明朝" w:hAnsi="ＭＳ Ｐ明朝"/>
        </w:rPr>
        <w:t xml:space="preserve"> </w:t>
      </w:r>
      <w:r w:rsidRPr="001810B8">
        <w:rPr>
          <w:rFonts w:ascii="ＭＳ Ｐ明朝" w:eastAsia="ＭＳ Ｐ明朝" w:hAnsi="ＭＳ Ｐ明朝" w:hint="eastAsia"/>
        </w:rPr>
        <w:t xml:space="preserve">月　　</w:t>
      </w:r>
      <w:r w:rsidRPr="001810B8">
        <w:rPr>
          <w:rFonts w:ascii="ＭＳ Ｐ明朝" w:eastAsia="ＭＳ Ｐ明朝" w:hAnsi="ＭＳ Ｐ明朝"/>
        </w:rPr>
        <w:t xml:space="preserve"> </w:t>
      </w:r>
      <w:r w:rsidRPr="001810B8">
        <w:rPr>
          <w:rFonts w:ascii="ＭＳ Ｐ明朝" w:eastAsia="ＭＳ Ｐ明朝" w:hAnsi="ＭＳ Ｐ明朝" w:hint="eastAsia"/>
        </w:rPr>
        <w:t>日</w:t>
      </w:r>
    </w:p>
    <w:p w14:paraId="35D7317A" w14:textId="77777777" w:rsidR="00B21C80" w:rsidRPr="001810B8" w:rsidRDefault="00B21C80" w:rsidP="00B21C80">
      <w:pPr>
        <w:rPr>
          <w:rFonts w:ascii="ＭＳ Ｐ明朝" w:eastAsia="ＭＳ Ｐ明朝" w:hAnsi="ＭＳ Ｐ明朝"/>
          <w:spacing w:val="6"/>
        </w:rPr>
      </w:pPr>
    </w:p>
    <w:tbl>
      <w:tblPr>
        <w:tblW w:w="0" w:type="auto"/>
        <w:jc w:val="right"/>
        <w:tblLook w:val="04A0" w:firstRow="1" w:lastRow="0" w:firstColumn="1" w:lastColumn="0" w:noHBand="0" w:noVBand="1"/>
      </w:tblPr>
      <w:tblGrid>
        <w:gridCol w:w="567"/>
        <w:gridCol w:w="1276"/>
        <w:gridCol w:w="3544"/>
        <w:gridCol w:w="730"/>
      </w:tblGrid>
      <w:tr w:rsidR="00B21C80" w:rsidRPr="00F72EAF" w14:paraId="2EFFFB8D" w14:textId="77777777" w:rsidTr="00360786">
        <w:trPr>
          <w:trHeight w:val="563"/>
          <w:jc w:val="right"/>
        </w:trPr>
        <w:tc>
          <w:tcPr>
            <w:tcW w:w="567" w:type="dxa"/>
            <w:vMerge w:val="restart"/>
            <w:vAlign w:val="center"/>
          </w:tcPr>
          <w:p w14:paraId="1B91EDBD" w14:textId="77777777" w:rsidR="00B21C80" w:rsidRPr="00F72EAF" w:rsidRDefault="00B21C80" w:rsidP="00360786">
            <w:pPr>
              <w:jc w:val="left"/>
              <w:rPr>
                <w:rFonts w:ascii="ＭＳ Ｐ明朝" w:eastAsia="ＭＳ Ｐ明朝" w:hAnsi="ＭＳ Ｐ明朝"/>
                <w:spacing w:val="6"/>
                <w:lang w:eastAsia="zh-TW"/>
              </w:rPr>
            </w:pPr>
            <w:r w:rsidRPr="00F72EAF">
              <w:rPr>
                <w:rFonts w:ascii="ＭＳ Ｐ明朝" w:eastAsia="ＭＳ Ｐ明朝" w:hAnsi="ＭＳ Ｐ明朝" w:hint="eastAsia"/>
                <w:spacing w:val="6"/>
              </w:rPr>
              <w:t>甲</w:t>
            </w:r>
          </w:p>
        </w:tc>
        <w:tc>
          <w:tcPr>
            <w:tcW w:w="1276" w:type="dxa"/>
            <w:vAlign w:val="bottom"/>
          </w:tcPr>
          <w:p w14:paraId="485A2C06" w14:textId="77777777" w:rsidR="00B21C80" w:rsidRPr="00F72EAF" w:rsidRDefault="00B21C80" w:rsidP="00360786">
            <w:pPr>
              <w:rPr>
                <w:rFonts w:ascii="ＭＳ Ｐ明朝" w:eastAsia="ＭＳ Ｐ明朝" w:hAnsi="ＭＳ Ｐ明朝"/>
                <w:spacing w:val="6"/>
              </w:rPr>
            </w:pPr>
            <w:r w:rsidRPr="00F72EAF">
              <w:rPr>
                <w:rFonts w:ascii="ＭＳ Ｐ明朝" w:eastAsia="ＭＳ Ｐ明朝" w:hAnsi="ＭＳ Ｐ明朝" w:hint="eastAsia"/>
                <w:spacing w:val="6"/>
              </w:rPr>
              <w:t>（住所）</w:t>
            </w:r>
          </w:p>
        </w:tc>
        <w:tc>
          <w:tcPr>
            <w:tcW w:w="4274" w:type="dxa"/>
            <w:gridSpan w:val="2"/>
            <w:vAlign w:val="bottom"/>
          </w:tcPr>
          <w:p w14:paraId="4657BD24" w14:textId="77777777" w:rsidR="00B21C80" w:rsidRPr="00F72EAF" w:rsidRDefault="00B21C80" w:rsidP="00360786">
            <w:pPr>
              <w:rPr>
                <w:rFonts w:ascii="ＭＳ Ｐ明朝" w:eastAsia="ＭＳ Ｐ明朝" w:hAnsi="ＭＳ Ｐ明朝"/>
                <w:spacing w:val="6"/>
                <w:lang w:eastAsia="zh-TW"/>
              </w:rPr>
            </w:pPr>
          </w:p>
        </w:tc>
      </w:tr>
      <w:tr w:rsidR="00B21C80" w:rsidRPr="00F72EAF" w14:paraId="390C9D3B" w14:textId="77777777" w:rsidTr="00360786">
        <w:trPr>
          <w:trHeight w:val="442"/>
          <w:jc w:val="right"/>
        </w:trPr>
        <w:tc>
          <w:tcPr>
            <w:tcW w:w="567" w:type="dxa"/>
            <w:vMerge/>
          </w:tcPr>
          <w:p w14:paraId="2D621229" w14:textId="77777777" w:rsidR="00B21C80" w:rsidRPr="00F72EAF" w:rsidRDefault="00B21C80" w:rsidP="00360786">
            <w:pPr>
              <w:jc w:val="left"/>
              <w:rPr>
                <w:rFonts w:ascii="ＭＳ Ｐ明朝" w:eastAsia="ＭＳ Ｐ明朝" w:hAnsi="ＭＳ Ｐ明朝"/>
                <w:spacing w:val="6"/>
                <w:lang w:eastAsia="zh-TW"/>
              </w:rPr>
            </w:pPr>
          </w:p>
        </w:tc>
        <w:tc>
          <w:tcPr>
            <w:tcW w:w="1276" w:type="dxa"/>
            <w:vAlign w:val="center"/>
          </w:tcPr>
          <w:p w14:paraId="265F82BE" w14:textId="77777777" w:rsidR="00B21C80" w:rsidRPr="00F72EAF" w:rsidRDefault="00B21C80" w:rsidP="00360786">
            <w:pPr>
              <w:rPr>
                <w:rFonts w:ascii="ＭＳ Ｐ明朝" w:eastAsia="ＭＳ Ｐ明朝" w:hAnsi="ＭＳ Ｐ明朝"/>
                <w:spacing w:val="6"/>
              </w:rPr>
            </w:pPr>
            <w:r w:rsidRPr="00F72EAF">
              <w:rPr>
                <w:rFonts w:ascii="ＭＳ Ｐ明朝" w:eastAsia="ＭＳ Ｐ明朝" w:hAnsi="ＭＳ Ｐ明朝" w:hint="eastAsia"/>
                <w:spacing w:val="6"/>
              </w:rPr>
              <w:t>（名称）</w:t>
            </w:r>
          </w:p>
        </w:tc>
        <w:tc>
          <w:tcPr>
            <w:tcW w:w="4274" w:type="dxa"/>
            <w:gridSpan w:val="2"/>
            <w:vAlign w:val="center"/>
          </w:tcPr>
          <w:p w14:paraId="39277051" w14:textId="77777777" w:rsidR="00B21C80" w:rsidRPr="00F72EAF" w:rsidRDefault="00B21C80" w:rsidP="00360786">
            <w:pPr>
              <w:rPr>
                <w:rFonts w:ascii="ＭＳ Ｐ明朝" w:eastAsia="ＭＳ Ｐ明朝" w:hAnsi="ＭＳ Ｐ明朝"/>
                <w:spacing w:val="6"/>
                <w:lang w:eastAsia="zh-TW"/>
              </w:rPr>
            </w:pPr>
          </w:p>
        </w:tc>
      </w:tr>
      <w:tr w:rsidR="00B21C80" w:rsidRPr="00F72EAF" w14:paraId="00125EFC" w14:textId="77777777" w:rsidTr="005604BB">
        <w:trPr>
          <w:trHeight w:val="563"/>
          <w:jc w:val="right"/>
        </w:trPr>
        <w:tc>
          <w:tcPr>
            <w:tcW w:w="567" w:type="dxa"/>
            <w:vMerge/>
          </w:tcPr>
          <w:p w14:paraId="33F8B70D" w14:textId="77777777" w:rsidR="00B21C80" w:rsidRPr="00F72EAF" w:rsidRDefault="00B21C80" w:rsidP="00360786">
            <w:pPr>
              <w:jc w:val="left"/>
              <w:rPr>
                <w:rFonts w:ascii="ＭＳ Ｐ明朝" w:eastAsia="ＭＳ Ｐ明朝" w:hAnsi="ＭＳ Ｐ明朝"/>
                <w:spacing w:val="6"/>
                <w:lang w:eastAsia="zh-TW"/>
              </w:rPr>
            </w:pPr>
          </w:p>
        </w:tc>
        <w:tc>
          <w:tcPr>
            <w:tcW w:w="1276" w:type="dxa"/>
          </w:tcPr>
          <w:p w14:paraId="679346A9" w14:textId="77777777" w:rsidR="00B21C80" w:rsidRPr="00F72EAF" w:rsidRDefault="00B21C80" w:rsidP="00360786">
            <w:pPr>
              <w:rPr>
                <w:rFonts w:ascii="ＭＳ Ｐ明朝" w:eastAsia="ＭＳ Ｐ明朝" w:hAnsi="ＭＳ Ｐ明朝"/>
                <w:spacing w:val="6"/>
              </w:rPr>
            </w:pPr>
            <w:r w:rsidRPr="00F72EAF">
              <w:rPr>
                <w:rFonts w:ascii="ＭＳ Ｐ明朝" w:eastAsia="ＭＳ Ｐ明朝" w:hAnsi="ＭＳ Ｐ明朝" w:hint="eastAsia"/>
                <w:spacing w:val="6"/>
              </w:rPr>
              <w:t>（代表者）</w:t>
            </w:r>
          </w:p>
        </w:tc>
        <w:tc>
          <w:tcPr>
            <w:tcW w:w="3544" w:type="dxa"/>
          </w:tcPr>
          <w:p w14:paraId="180AB28A" w14:textId="5D361AA2" w:rsidR="00B21C80" w:rsidRPr="00F72EAF" w:rsidRDefault="00B21C80" w:rsidP="00360786">
            <w:pPr>
              <w:rPr>
                <w:rFonts w:ascii="ＭＳ Ｐ明朝" w:eastAsia="ＭＳ Ｐ明朝" w:hAnsi="ＭＳ Ｐ明朝"/>
                <w:spacing w:val="6"/>
                <w:lang w:eastAsia="zh-TW"/>
              </w:rPr>
            </w:pPr>
            <w:r>
              <w:rPr>
                <w:rFonts w:ascii="ＭＳ Ｐ明朝" w:eastAsia="ＭＳ Ｐ明朝" w:hAnsi="ＭＳ Ｐ明朝" w:hint="eastAsia"/>
                <w:spacing w:val="6"/>
              </w:rPr>
              <w:t xml:space="preserve">　　　　　　　　　　　　　　　　　　　　　　　　　</w:t>
            </w:r>
          </w:p>
        </w:tc>
        <w:tc>
          <w:tcPr>
            <w:tcW w:w="730" w:type="dxa"/>
          </w:tcPr>
          <w:p w14:paraId="6D70163F" w14:textId="77777777" w:rsidR="00B21C80" w:rsidRPr="00F72EAF" w:rsidRDefault="00B21C80" w:rsidP="00360786">
            <w:pPr>
              <w:rPr>
                <w:rFonts w:ascii="ＭＳ Ｐ明朝" w:eastAsia="ＭＳ Ｐ明朝" w:hAnsi="ＭＳ Ｐ明朝"/>
                <w:spacing w:val="6"/>
                <w:lang w:eastAsia="zh-TW"/>
              </w:rPr>
            </w:pPr>
            <w:r>
              <w:rPr>
                <w:rFonts w:ascii="ＭＳ Ｐ明朝" w:eastAsia="ＭＳ Ｐ明朝" w:hAnsi="ＭＳ Ｐ明朝" w:hint="eastAsia"/>
                <w:spacing w:val="6"/>
              </w:rPr>
              <w:t>印</w:t>
            </w:r>
          </w:p>
        </w:tc>
      </w:tr>
      <w:tr w:rsidR="00B21C80" w:rsidRPr="00F72EAF" w14:paraId="2169899B" w14:textId="77777777" w:rsidTr="00360786">
        <w:trPr>
          <w:trHeight w:val="563"/>
          <w:jc w:val="right"/>
        </w:trPr>
        <w:tc>
          <w:tcPr>
            <w:tcW w:w="567" w:type="dxa"/>
            <w:vAlign w:val="center"/>
          </w:tcPr>
          <w:p w14:paraId="5BD292D5" w14:textId="77777777" w:rsidR="00B21C80" w:rsidRPr="00F72EAF" w:rsidRDefault="00B21C80" w:rsidP="00360786">
            <w:pPr>
              <w:jc w:val="left"/>
              <w:rPr>
                <w:rFonts w:ascii="ＭＳ Ｐ明朝" w:eastAsia="ＭＳ Ｐ明朝" w:hAnsi="ＭＳ Ｐ明朝"/>
                <w:spacing w:val="6"/>
              </w:rPr>
            </w:pPr>
          </w:p>
        </w:tc>
        <w:tc>
          <w:tcPr>
            <w:tcW w:w="1276" w:type="dxa"/>
          </w:tcPr>
          <w:p w14:paraId="3857D271" w14:textId="77777777" w:rsidR="00B21C80" w:rsidRPr="00F72EAF" w:rsidRDefault="00B21C80" w:rsidP="00360786">
            <w:pPr>
              <w:rPr>
                <w:rFonts w:ascii="ＭＳ Ｐ明朝" w:eastAsia="ＭＳ Ｐ明朝" w:hAnsi="ＭＳ Ｐ明朝"/>
                <w:spacing w:val="6"/>
              </w:rPr>
            </w:pPr>
          </w:p>
        </w:tc>
        <w:tc>
          <w:tcPr>
            <w:tcW w:w="4274" w:type="dxa"/>
            <w:gridSpan w:val="2"/>
            <w:vAlign w:val="bottom"/>
          </w:tcPr>
          <w:p w14:paraId="1C311118" w14:textId="77777777" w:rsidR="00B21C80" w:rsidRPr="00F72EAF" w:rsidRDefault="00B21C80" w:rsidP="00360786">
            <w:pPr>
              <w:rPr>
                <w:rFonts w:ascii="ＭＳ Ｐ明朝" w:eastAsia="ＭＳ Ｐ明朝" w:hAnsi="ＭＳ Ｐ明朝"/>
                <w:spacing w:val="6"/>
              </w:rPr>
            </w:pPr>
          </w:p>
        </w:tc>
      </w:tr>
      <w:tr w:rsidR="00B21C80" w:rsidRPr="00F72EAF" w14:paraId="720B9C53" w14:textId="77777777" w:rsidTr="00360786">
        <w:trPr>
          <w:trHeight w:val="563"/>
          <w:jc w:val="right"/>
        </w:trPr>
        <w:tc>
          <w:tcPr>
            <w:tcW w:w="567" w:type="dxa"/>
            <w:vMerge w:val="restart"/>
            <w:vAlign w:val="center"/>
          </w:tcPr>
          <w:p w14:paraId="68D0C883" w14:textId="77777777" w:rsidR="00B21C80" w:rsidRPr="00F72EAF" w:rsidRDefault="00B21C80" w:rsidP="00360786">
            <w:pPr>
              <w:jc w:val="left"/>
              <w:rPr>
                <w:rFonts w:ascii="ＭＳ Ｐ明朝" w:eastAsia="ＭＳ Ｐ明朝" w:hAnsi="ＭＳ Ｐ明朝"/>
                <w:spacing w:val="6"/>
                <w:lang w:eastAsia="zh-TW"/>
              </w:rPr>
            </w:pPr>
            <w:r w:rsidRPr="00F72EAF">
              <w:rPr>
                <w:rFonts w:ascii="ＭＳ Ｐ明朝" w:eastAsia="ＭＳ Ｐ明朝" w:hAnsi="ＭＳ Ｐ明朝" w:hint="eastAsia"/>
                <w:spacing w:val="6"/>
              </w:rPr>
              <w:t>乙</w:t>
            </w:r>
          </w:p>
        </w:tc>
        <w:tc>
          <w:tcPr>
            <w:tcW w:w="1276" w:type="dxa"/>
            <w:vAlign w:val="bottom"/>
          </w:tcPr>
          <w:p w14:paraId="2CA93530" w14:textId="77777777" w:rsidR="00B21C80" w:rsidRPr="00F72EAF" w:rsidRDefault="00B21C80" w:rsidP="00360786">
            <w:pPr>
              <w:rPr>
                <w:rFonts w:ascii="ＭＳ Ｐ明朝" w:eastAsia="ＭＳ Ｐ明朝" w:hAnsi="ＭＳ Ｐ明朝"/>
                <w:spacing w:val="6"/>
              </w:rPr>
            </w:pPr>
            <w:r w:rsidRPr="00F72EAF">
              <w:rPr>
                <w:rFonts w:ascii="ＭＳ Ｐ明朝" w:eastAsia="ＭＳ Ｐ明朝" w:hAnsi="ＭＳ Ｐ明朝" w:hint="eastAsia"/>
                <w:spacing w:val="6"/>
              </w:rPr>
              <w:t>（住所）</w:t>
            </w:r>
          </w:p>
        </w:tc>
        <w:tc>
          <w:tcPr>
            <w:tcW w:w="4274" w:type="dxa"/>
            <w:gridSpan w:val="2"/>
            <w:vAlign w:val="bottom"/>
          </w:tcPr>
          <w:p w14:paraId="726A45FB" w14:textId="77777777" w:rsidR="00B21C80" w:rsidRPr="00F72EAF" w:rsidRDefault="00B21C80" w:rsidP="00360786">
            <w:pPr>
              <w:rPr>
                <w:rFonts w:ascii="ＭＳ Ｐ明朝" w:eastAsia="ＭＳ Ｐ明朝" w:hAnsi="ＭＳ Ｐ明朝"/>
                <w:spacing w:val="6"/>
                <w:lang w:eastAsia="zh-TW"/>
              </w:rPr>
            </w:pPr>
          </w:p>
        </w:tc>
      </w:tr>
      <w:tr w:rsidR="00B21C80" w:rsidRPr="00F72EAF" w14:paraId="6C5BCCE3" w14:textId="77777777" w:rsidTr="00360786">
        <w:trPr>
          <w:trHeight w:val="449"/>
          <w:jc w:val="right"/>
        </w:trPr>
        <w:tc>
          <w:tcPr>
            <w:tcW w:w="567" w:type="dxa"/>
            <w:vMerge/>
          </w:tcPr>
          <w:p w14:paraId="42791CF4" w14:textId="77777777" w:rsidR="00B21C80" w:rsidRPr="00F72EAF" w:rsidRDefault="00B21C80" w:rsidP="00360786">
            <w:pPr>
              <w:jc w:val="left"/>
              <w:rPr>
                <w:rFonts w:ascii="ＭＳ Ｐ明朝" w:eastAsia="ＭＳ Ｐ明朝" w:hAnsi="ＭＳ Ｐ明朝"/>
                <w:spacing w:val="6"/>
                <w:lang w:eastAsia="zh-TW"/>
              </w:rPr>
            </w:pPr>
          </w:p>
        </w:tc>
        <w:tc>
          <w:tcPr>
            <w:tcW w:w="1276" w:type="dxa"/>
            <w:vAlign w:val="center"/>
          </w:tcPr>
          <w:p w14:paraId="3B589FC5" w14:textId="77777777" w:rsidR="00B21C80" w:rsidRPr="00F72EAF" w:rsidRDefault="00B21C80" w:rsidP="00360786">
            <w:pPr>
              <w:rPr>
                <w:rFonts w:ascii="ＭＳ Ｐ明朝" w:eastAsia="ＭＳ Ｐ明朝" w:hAnsi="ＭＳ Ｐ明朝"/>
                <w:spacing w:val="6"/>
              </w:rPr>
            </w:pPr>
            <w:r w:rsidRPr="00F72EAF">
              <w:rPr>
                <w:rFonts w:ascii="ＭＳ Ｐ明朝" w:eastAsia="ＭＳ Ｐ明朝" w:hAnsi="ＭＳ Ｐ明朝" w:hint="eastAsia"/>
                <w:spacing w:val="6"/>
              </w:rPr>
              <w:t>（名称）</w:t>
            </w:r>
          </w:p>
        </w:tc>
        <w:tc>
          <w:tcPr>
            <w:tcW w:w="4274" w:type="dxa"/>
            <w:gridSpan w:val="2"/>
            <w:vAlign w:val="center"/>
          </w:tcPr>
          <w:p w14:paraId="51F62E51" w14:textId="77777777" w:rsidR="00B21C80" w:rsidRPr="00F72EAF" w:rsidRDefault="00B21C80" w:rsidP="00360786">
            <w:pPr>
              <w:rPr>
                <w:rFonts w:ascii="ＭＳ Ｐ明朝" w:eastAsia="ＭＳ Ｐ明朝" w:hAnsi="ＭＳ Ｐ明朝"/>
                <w:spacing w:val="6"/>
                <w:lang w:eastAsia="zh-TW"/>
              </w:rPr>
            </w:pPr>
          </w:p>
        </w:tc>
      </w:tr>
      <w:tr w:rsidR="00B21C80" w:rsidRPr="00F72EAF" w14:paraId="5ABC53F6" w14:textId="77777777" w:rsidTr="005604BB">
        <w:trPr>
          <w:trHeight w:val="563"/>
          <w:jc w:val="right"/>
        </w:trPr>
        <w:tc>
          <w:tcPr>
            <w:tcW w:w="567" w:type="dxa"/>
            <w:vMerge/>
          </w:tcPr>
          <w:p w14:paraId="18D01D26" w14:textId="77777777" w:rsidR="00B21C80" w:rsidRPr="00F72EAF" w:rsidRDefault="00B21C80" w:rsidP="00360786">
            <w:pPr>
              <w:jc w:val="left"/>
              <w:rPr>
                <w:rFonts w:ascii="ＭＳ Ｐ明朝" w:eastAsia="ＭＳ Ｐ明朝" w:hAnsi="ＭＳ Ｐ明朝"/>
                <w:spacing w:val="6"/>
                <w:lang w:eastAsia="zh-TW"/>
              </w:rPr>
            </w:pPr>
          </w:p>
        </w:tc>
        <w:tc>
          <w:tcPr>
            <w:tcW w:w="1276" w:type="dxa"/>
          </w:tcPr>
          <w:p w14:paraId="02FAF7E0" w14:textId="77777777" w:rsidR="00B21C80" w:rsidRPr="00F72EAF" w:rsidRDefault="00B21C80" w:rsidP="00360786">
            <w:pPr>
              <w:rPr>
                <w:rFonts w:ascii="ＭＳ Ｐ明朝" w:eastAsia="ＭＳ Ｐ明朝" w:hAnsi="ＭＳ Ｐ明朝"/>
                <w:spacing w:val="6"/>
              </w:rPr>
            </w:pPr>
            <w:r w:rsidRPr="00F72EAF">
              <w:rPr>
                <w:rFonts w:ascii="ＭＳ Ｐ明朝" w:eastAsia="ＭＳ Ｐ明朝" w:hAnsi="ＭＳ Ｐ明朝" w:hint="eastAsia"/>
                <w:spacing w:val="6"/>
              </w:rPr>
              <w:t>（代表者）</w:t>
            </w:r>
          </w:p>
        </w:tc>
        <w:tc>
          <w:tcPr>
            <w:tcW w:w="3544" w:type="dxa"/>
          </w:tcPr>
          <w:p w14:paraId="71040146" w14:textId="7FA8A8CA" w:rsidR="00B21C80" w:rsidRPr="00F72EAF" w:rsidRDefault="00B21C80" w:rsidP="00360786">
            <w:pPr>
              <w:rPr>
                <w:rFonts w:ascii="ＭＳ Ｐ明朝" w:eastAsia="ＭＳ Ｐ明朝" w:hAnsi="ＭＳ Ｐ明朝"/>
                <w:spacing w:val="6"/>
                <w:lang w:eastAsia="zh-TW"/>
              </w:rPr>
            </w:pPr>
            <w:r>
              <w:rPr>
                <w:rFonts w:ascii="ＭＳ Ｐ明朝" w:eastAsia="ＭＳ Ｐ明朝" w:hAnsi="ＭＳ Ｐ明朝" w:hint="eastAsia"/>
                <w:spacing w:val="6"/>
              </w:rPr>
              <w:t xml:space="preserve">　　　　　　　　　　　　　　　　　　　　　　　　　</w:t>
            </w:r>
          </w:p>
        </w:tc>
        <w:tc>
          <w:tcPr>
            <w:tcW w:w="730" w:type="dxa"/>
          </w:tcPr>
          <w:p w14:paraId="41B1BD6A" w14:textId="77777777" w:rsidR="00B21C80" w:rsidRPr="00F72EAF" w:rsidRDefault="00B21C80" w:rsidP="00360786">
            <w:pPr>
              <w:rPr>
                <w:rFonts w:ascii="ＭＳ Ｐ明朝" w:eastAsia="ＭＳ Ｐ明朝" w:hAnsi="ＭＳ Ｐ明朝"/>
                <w:spacing w:val="6"/>
                <w:lang w:eastAsia="zh-TW"/>
              </w:rPr>
            </w:pPr>
            <w:r>
              <w:rPr>
                <w:rFonts w:ascii="ＭＳ Ｐ明朝" w:eastAsia="ＭＳ Ｐ明朝" w:hAnsi="ＭＳ Ｐ明朝" w:hint="eastAsia"/>
                <w:spacing w:val="6"/>
              </w:rPr>
              <w:t>印</w:t>
            </w:r>
          </w:p>
        </w:tc>
      </w:tr>
    </w:tbl>
    <w:p w14:paraId="05EDF703" w14:textId="77777777" w:rsidR="00B21C80" w:rsidRPr="001810B8" w:rsidRDefault="00B21C80" w:rsidP="00B21C80">
      <w:pPr>
        <w:rPr>
          <w:rFonts w:ascii="ＭＳ Ｐ明朝" w:eastAsia="ＭＳ Ｐ明朝" w:hAnsi="ＭＳ Ｐ明朝"/>
          <w:spacing w:val="6"/>
        </w:rPr>
      </w:pPr>
    </w:p>
    <w:p w14:paraId="1529DE1F" w14:textId="77777777" w:rsidR="00B21C80" w:rsidRPr="001810B8" w:rsidRDefault="00B21C80" w:rsidP="00B21C80">
      <w:pPr>
        <w:rPr>
          <w:rFonts w:ascii="ＭＳ Ｐ明朝" w:eastAsia="ＭＳ Ｐ明朝" w:hAnsi="ＭＳ Ｐ明朝"/>
          <w:spacing w:val="6"/>
        </w:rPr>
      </w:pPr>
    </w:p>
    <w:p w14:paraId="023B0F4D" w14:textId="77777777" w:rsidR="00B21C80" w:rsidRPr="001810B8" w:rsidRDefault="00B21C80" w:rsidP="00B21C80">
      <w:pPr>
        <w:rPr>
          <w:rFonts w:ascii="ＭＳ Ｐ明朝" w:eastAsia="ＭＳ Ｐ明朝" w:hAnsi="ＭＳ Ｐ明朝"/>
          <w:spacing w:val="6"/>
        </w:rPr>
      </w:pPr>
      <w:commentRangeStart w:id="2"/>
      <w:r w:rsidRPr="001810B8">
        <w:rPr>
          <w:rFonts w:ascii="ＭＳ Ｐ明朝" w:eastAsia="ＭＳ Ｐ明朝" w:hAnsi="ＭＳ Ｐ明朝" w:hint="eastAsia"/>
        </w:rPr>
        <w:t>上記の契約内容を確認</w:t>
      </w:r>
      <w:r>
        <w:rPr>
          <w:rFonts w:ascii="ＭＳ Ｐ明朝" w:eastAsia="ＭＳ Ｐ明朝" w:hAnsi="ＭＳ Ｐ明朝" w:hint="eastAsia"/>
        </w:rPr>
        <w:t>しました</w:t>
      </w:r>
      <w:r w:rsidRPr="001810B8">
        <w:rPr>
          <w:rFonts w:ascii="ＭＳ Ｐ明朝" w:eastAsia="ＭＳ Ｐ明朝" w:hAnsi="ＭＳ Ｐ明朝" w:hint="eastAsia"/>
        </w:rPr>
        <w:t>。</w:t>
      </w:r>
    </w:p>
    <w:p w14:paraId="2EC6ADC1" w14:textId="77777777" w:rsidR="00B21C80" w:rsidRPr="001810B8" w:rsidRDefault="00B21C80" w:rsidP="00B21C80">
      <w:pPr>
        <w:rPr>
          <w:rFonts w:ascii="ＭＳ Ｐ明朝" w:eastAsia="ＭＳ Ｐ明朝" w:hAnsi="ＭＳ Ｐ明朝"/>
          <w:spacing w:val="6"/>
        </w:rPr>
      </w:pPr>
      <w:r>
        <w:rPr>
          <w:rFonts w:ascii="ＭＳ Ｐ明朝" w:eastAsia="ＭＳ Ｐ明朝" w:hAnsi="ＭＳ Ｐ明朝" w:hint="eastAsia"/>
        </w:rPr>
        <w:t>西暦</w:t>
      </w:r>
      <w:r w:rsidRPr="001810B8">
        <w:rPr>
          <w:rFonts w:ascii="ＭＳ Ｐ明朝" w:eastAsia="ＭＳ Ｐ明朝" w:hAnsi="ＭＳ Ｐ明朝"/>
        </w:rPr>
        <w:t xml:space="preserve"> </w:t>
      </w:r>
      <w:r w:rsidRPr="001810B8">
        <w:rPr>
          <w:rFonts w:ascii="ＭＳ Ｐ明朝" w:eastAsia="ＭＳ Ｐ明朝" w:hAnsi="ＭＳ Ｐ明朝" w:hint="eastAsia"/>
        </w:rPr>
        <w:t xml:space="preserve">　</w:t>
      </w:r>
      <w:r w:rsidRPr="001810B8">
        <w:rPr>
          <w:rFonts w:ascii="ＭＳ Ｐ明朝" w:eastAsia="ＭＳ Ｐ明朝" w:hAnsi="ＭＳ Ｐ明朝"/>
        </w:rPr>
        <w:t xml:space="preserve"> </w:t>
      </w:r>
      <w:r>
        <w:rPr>
          <w:rFonts w:ascii="ＭＳ Ｐ明朝" w:eastAsia="ＭＳ Ｐ明朝" w:hAnsi="ＭＳ Ｐ明朝" w:hint="eastAsia"/>
        </w:rPr>
        <w:t xml:space="preserve">　　　 </w:t>
      </w:r>
      <w:r w:rsidRPr="001810B8">
        <w:rPr>
          <w:rFonts w:ascii="ＭＳ Ｐ明朝" w:eastAsia="ＭＳ Ｐ明朝" w:hAnsi="ＭＳ Ｐ明朝" w:hint="eastAsia"/>
        </w:rPr>
        <w:t xml:space="preserve">年　　</w:t>
      </w:r>
      <w:r w:rsidRPr="001810B8">
        <w:rPr>
          <w:rFonts w:ascii="ＭＳ Ｐ明朝" w:eastAsia="ＭＳ Ｐ明朝" w:hAnsi="ＭＳ Ｐ明朝"/>
        </w:rPr>
        <w:t xml:space="preserve"> </w:t>
      </w:r>
      <w:r w:rsidRPr="001810B8">
        <w:rPr>
          <w:rFonts w:ascii="ＭＳ Ｐ明朝" w:eastAsia="ＭＳ Ｐ明朝" w:hAnsi="ＭＳ Ｐ明朝" w:hint="eastAsia"/>
        </w:rPr>
        <w:t xml:space="preserve">月　　</w:t>
      </w:r>
      <w:r w:rsidRPr="001810B8">
        <w:rPr>
          <w:rFonts w:ascii="ＭＳ Ｐ明朝" w:eastAsia="ＭＳ Ｐ明朝" w:hAnsi="ＭＳ Ｐ明朝"/>
        </w:rPr>
        <w:t xml:space="preserve"> </w:t>
      </w:r>
      <w:r w:rsidRPr="001810B8">
        <w:rPr>
          <w:rFonts w:ascii="ＭＳ Ｐ明朝" w:eastAsia="ＭＳ Ｐ明朝" w:hAnsi="ＭＳ Ｐ明朝" w:hint="eastAsia"/>
        </w:rPr>
        <w:t>日</w:t>
      </w:r>
    </w:p>
    <w:p w14:paraId="2BBAC165" w14:textId="1A521AEF" w:rsidR="0020647F" w:rsidRPr="00B21C80" w:rsidRDefault="00B21C80">
      <w:r w:rsidRPr="001810B8">
        <w:rPr>
          <w:rFonts w:ascii="ＭＳ Ｐ明朝" w:eastAsia="ＭＳ Ｐ明朝" w:hAnsi="ＭＳ Ｐ明朝"/>
        </w:rPr>
        <w:t xml:space="preserve"> </w:t>
      </w:r>
      <w:r w:rsidRPr="001810B8">
        <w:rPr>
          <w:rFonts w:ascii="ＭＳ Ｐ明朝" w:eastAsia="ＭＳ Ｐ明朝" w:hAnsi="ＭＳ Ｐ明朝" w:hint="eastAsia"/>
        </w:rPr>
        <w:t xml:space="preserve">　　　　　　　</w:t>
      </w:r>
      <w:r w:rsidRPr="001810B8">
        <w:rPr>
          <w:rFonts w:ascii="ＭＳ Ｐ明朝" w:eastAsia="ＭＳ Ｐ明朝" w:hAnsi="ＭＳ Ｐ明朝"/>
        </w:rPr>
        <w:t xml:space="preserve">                </w:t>
      </w:r>
      <w:r w:rsidRPr="001810B8">
        <w:rPr>
          <w:rFonts w:ascii="ＭＳ Ｐ明朝" w:eastAsia="ＭＳ Ｐ明朝" w:hAnsi="ＭＳ Ｐ明朝" w:hint="eastAsia"/>
          <w:szCs w:val="21"/>
        </w:rPr>
        <w:t>治験責任医師</w:t>
      </w:r>
      <w:r w:rsidRPr="00436A33">
        <w:rPr>
          <w:rFonts w:ascii="ＭＳ Ｐ明朝" w:eastAsia="ＭＳ Ｐ明朝" w:hAnsi="ＭＳ Ｐ明朝"/>
          <w:bCs/>
          <w:szCs w:val="21"/>
        </w:rPr>
        <w:t xml:space="preserve"> </w:t>
      </w:r>
      <w:r w:rsidRPr="00436A33">
        <w:rPr>
          <w:rFonts w:ascii="ＭＳ Ｐ明朝" w:eastAsia="ＭＳ Ｐ明朝" w:hAnsi="ＭＳ Ｐ明朝" w:hint="eastAsia"/>
          <w:bCs/>
          <w:szCs w:val="21"/>
        </w:rPr>
        <w:t xml:space="preserve">        </w:t>
      </w:r>
      <w:r w:rsidRPr="00436A33">
        <w:rPr>
          <w:rFonts w:ascii="ＭＳ Ｐ明朝" w:eastAsia="ＭＳ Ｐ明朝" w:hAnsi="ＭＳ Ｐ明朝"/>
          <w:bCs/>
          <w:szCs w:val="21"/>
        </w:rPr>
        <w:t xml:space="preserve"> </w:t>
      </w:r>
      <w:r w:rsidRPr="00436A33">
        <w:rPr>
          <w:rFonts w:ascii="ＭＳ Ｐ明朝" w:eastAsia="ＭＳ Ｐ明朝" w:hAnsi="ＭＳ Ｐ明朝" w:hint="eastAsia"/>
          <w:bCs/>
          <w:szCs w:val="21"/>
        </w:rPr>
        <w:t xml:space="preserve">　　　　　　　　　　　</w:t>
      </w:r>
      <w:r w:rsidRPr="005A180F">
        <w:rPr>
          <w:rFonts w:ascii="ＭＳ Ｐ明朝" w:eastAsia="ＭＳ Ｐ明朝" w:hAnsi="ＭＳ Ｐ明朝" w:hint="eastAsia"/>
          <w:szCs w:val="21"/>
        </w:rPr>
        <w:t>印</w:t>
      </w:r>
      <w:commentRangeEnd w:id="2"/>
      <w:r w:rsidR="00A6098C" w:rsidRPr="00B21C80">
        <w:rPr>
          <w:rStyle w:val="a6"/>
          <w:sz w:val="21"/>
          <w:szCs w:val="24"/>
        </w:rPr>
        <w:commentReference w:id="2"/>
      </w:r>
    </w:p>
    <w:sectPr w:rsidR="0020647F" w:rsidRPr="00B21C80" w:rsidSect="00B21C80">
      <w:footerReference w:type="even" r:id="rId11"/>
      <w:footerReference w:type="default" r:id="rId12"/>
      <w:pgSz w:w="11906" w:h="16838"/>
      <w:pgMar w:top="1304" w:right="1531" w:bottom="1304" w:left="1531" w:header="567" w:footer="567" w:gutter="0"/>
      <w:pgNumType w:start="1"/>
      <w:cols w:space="720"/>
      <w:noEndnote/>
      <w:docGrid w:type="linesAndChars" w:linePitch="385" w:charSpace="204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OBAYASHI Minami" w:date="2023-06-27T11:50:00Z" w:initials="KM">
    <w:p w14:paraId="2300311C" w14:textId="77777777" w:rsidR="00B21C80" w:rsidRDefault="00B21C80" w:rsidP="00B21C80">
      <w:pPr>
        <w:pStyle w:val="a7"/>
      </w:pPr>
      <w:r>
        <w:rPr>
          <w:rStyle w:val="a6"/>
        </w:rPr>
        <w:annotationRef/>
      </w:r>
      <w:r>
        <w:rPr>
          <w:rFonts w:hint="eastAsia"/>
        </w:rPr>
        <w:t>条文中の「被験薬」「治験薬」の記載は、適宜「治験使用薬」にご修正ください。</w:t>
      </w:r>
    </w:p>
  </w:comment>
  <w:comment w:id="1" w:author="KOBAYASHI Minami [2]" w:date="2023-09-28T10:12:00Z" w:initials="KM">
    <w:p w14:paraId="5968B6D8" w14:textId="77777777" w:rsidR="00B21C80" w:rsidRDefault="00B21C80" w:rsidP="00B21C80">
      <w:pPr>
        <w:pStyle w:val="a7"/>
      </w:pPr>
      <w:r>
        <w:rPr>
          <w:rStyle w:val="a6"/>
        </w:rPr>
        <w:annotationRef/>
      </w:r>
      <w:r>
        <w:rPr>
          <w:rFonts w:hint="eastAsia"/>
        </w:rPr>
        <w:t>「治験使用薬」へ変更した場合、必要に応じて追記してください。</w:t>
      </w:r>
    </w:p>
  </w:comment>
  <w:comment w:id="2" w:author="契約書" w:date="2026-07-30T11:15:00Z" w:initials="SH">
    <w:p w14:paraId="0EE3019A" w14:textId="77777777" w:rsidR="00A6098C" w:rsidRDefault="00A6098C" w:rsidP="00A6098C">
      <w:pPr>
        <w:pStyle w:val="a7"/>
      </w:pPr>
      <w:r>
        <w:rPr>
          <w:rStyle w:val="a6"/>
        </w:rPr>
        <w:annotationRef/>
      </w:r>
      <w:r>
        <w:rPr>
          <w:rFonts w:hint="eastAsia"/>
        </w:rPr>
        <w:t>必要時のみ記載</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00311C" w15:done="0"/>
  <w15:commentEx w15:paraId="5968B6D8" w15:done="0"/>
  <w15:commentEx w15:paraId="0EE301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454B8E" w16cex:dateUtc="2023-06-27T02:50:00Z"/>
  <w16cex:commentExtensible w16cex:durableId="7A266F12" w16cex:dateUtc="2023-09-28T01:12:00Z"/>
  <w16cex:commentExtensible w16cex:durableId="0AF321E3" w16cex:dateUtc="2026-07-30T02: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00311C" w16cid:durableId="28454B8E"/>
  <w16cid:commentId w16cid:paraId="5968B6D8" w16cid:durableId="7A266F12"/>
  <w16cid:commentId w16cid:paraId="0EE3019A" w16cid:durableId="0AF321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DFA16" w14:textId="77777777" w:rsidR="002C7135" w:rsidRDefault="002C7135">
      <w:r>
        <w:separator/>
      </w:r>
    </w:p>
  </w:endnote>
  <w:endnote w:type="continuationSeparator" w:id="0">
    <w:p w14:paraId="7A6A1BBE" w14:textId="77777777" w:rsidR="002C7135" w:rsidRDefault="002C7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B54BD" w14:textId="77777777" w:rsidR="005604BB" w:rsidRDefault="005604B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7C2E8915" w14:textId="77777777" w:rsidR="005604BB" w:rsidRDefault="005604B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0EE2" w14:textId="77777777" w:rsidR="005604BB" w:rsidRDefault="005604BB">
    <w:pPr>
      <w:pStyle w:val="a3"/>
      <w:jc w:val="center"/>
    </w:pPr>
    <w:r>
      <w:fldChar w:fldCharType="begin"/>
    </w:r>
    <w:r>
      <w:instrText>PAGE   \* MERGEFORMAT</w:instrText>
    </w:r>
    <w:r>
      <w:fldChar w:fldCharType="separate"/>
    </w:r>
    <w:r>
      <w:rPr>
        <w:lang w:val="ja-JP"/>
      </w:rPr>
      <w:t>2</w:t>
    </w:r>
    <w:r>
      <w:fldChar w:fldCharType="end"/>
    </w:r>
  </w:p>
  <w:p w14:paraId="6FADE371" w14:textId="37F87077" w:rsidR="005604BB" w:rsidRPr="005604BB" w:rsidRDefault="005604BB" w:rsidP="002C1AFE">
    <w:pPr>
      <w:wordWrap w:val="0"/>
      <w:jc w:val="right"/>
      <w:rPr>
        <w:rFonts w:eastAsia="ＭＳ Ｐ明朝"/>
        <w:sz w:val="18"/>
        <w:szCs w:val="18"/>
      </w:rPr>
    </w:pPr>
    <w:r w:rsidRPr="005604BB">
      <w:rPr>
        <w:rFonts w:eastAsia="ＭＳ Ｐ明朝"/>
        <w:sz w:val="18"/>
        <w:szCs w:val="18"/>
      </w:rPr>
      <w:t>202310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F0A05" w14:textId="77777777" w:rsidR="002C7135" w:rsidRDefault="002C7135">
      <w:r>
        <w:separator/>
      </w:r>
    </w:p>
  </w:footnote>
  <w:footnote w:type="continuationSeparator" w:id="0">
    <w:p w14:paraId="2AB089A4" w14:textId="77777777" w:rsidR="002C7135" w:rsidRDefault="002C7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14CEB"/>
    <w:multiLevelType w:val="hybridMultilevel"/>
    <w:tmpl w:val="75D4BA66"/>
    <w:lvl w:ilvl="0" w:tplc="2A00B932">
      <w:start w:val="2"/>
      <w:numFmt w:val="decimal"/>
      <w:lvlText w:val="%1."/>
      <w:lvlJc w:val="left"/>
      <w:pPr>
        <w:ind w:left="510" w:hanging="368"/>
      </w:pPr>
      <w:rPr>
        <w:rFonts w:hint="eastAsia"/>
      </w:rPr>
    </w:lvl>
    <w:lvl w:ilvl="1" w:tplc="04090017">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 w15:restartNumberingAfterBreak="0">
    <w:nsid w:val="1415114F"/>
    <w:multiLevelType w:val="hybridMultilevel"/>
    <w:tmpl w:val="E3CC8AA2"/>
    <w:lvl w:ilvl="0" w:tplc="2A00B932">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2" w15:restartNumberingAfterBreak="0">
    <w:nsid w:val="1A585D7E"/>
    <w:multiLevelType w:val="hybridMultilevel"/>
    <w:tmpl w:val="4A4473FA"/>
    <w:lvl w:ilvl="0" w:tplc="2A00B932">
      <w:start w:val="2"/>
      <w:numFmt w:val="decimal"/>
      <w:lvlText w:val="%1."/>
      <w:lvlJc w:val="left"/>
      <w:pPr>
        <w:ind w:left="510" w:hanging="368"/>
      </w:pPr>
      <w:rPr>
        <w:rFonts w:hint="eastAsia"/>
      </w:rPr>
    </w:lvl>
    <w:lvl w:ilvl="1" w:tplc="04090017" w:tentative="1">
      <w:start w:val="1"/>
      <w:numFmt w:val="aiueoFullWidth"/>
      <w:lvlText w:val="(%2)"/>
      <w:lvlJc w:val="left"/>
      <w:pPr>
        <w:tabs>
          <w:tab w:val="num" w:pos="1066"/>
        </w:tabs>
        <w:ind w:left="1066" w:hanging="420"/>
      </w:pPr>
    </w:lvl>
    <w:lvl w:ilvl="2" w:tplc="04090011" w:tentative="1">
      <w:start w:val="1"/>
      <w:numFmt w:val="decimalEnclosedCircle"/>
      <w:lvlText w:val="%3"/>
      <w:lvlJc w:val="left"/>
      <w:pPr>
        <w:tabs>
          <w:tab w:val="num" w:pos="1486"/>
        </w:tabs>
        <w:ind w:left="1486" w:hanging="420"/>
      </w:pPr>
    </w:lvl>
    <w:lvl w:ilvl="3" w:tplc="0409000F" w:tentative="1">
      <w:start w:val="1"/>
      <w:numFmt w:val="decimal"/>
      <w:lvlText w:val="%4."/>
      <w:lvlJc w:val="left"/>
      <w:pPr>
        <w:tabs>
          <w:tab w:val="num" w:pos="1906"/>
        </w:tabs>
        <w:ind w:left="1906" w:hanging="420"/>
      </w:pPr>
    </w:lvl>
    <w:lvl w:ilvl="4" w:tplc="04090017" w:tentative="1">
      <w:start w:val="1"/>
      <w:numFmt w:val="aiueoFullWidth"/>
      <w:lvlText w:val="(%5)"/>
      <w:lvlJc w:val="left"/>
      <w:pPr>
        <w:tabs>
          <w:tab w:val="num" w:pos="2326"/>
        </w:tabs>
        <w:ind w:left="2326" w:hanging="420"/>
      </w:pPr>
    </w:lvl>
    <w:lvl w:ilvl="5" w:tplc="04090011" w:tentative="1">
      <w:start w:val="1"/>
      <w:numFmt w:val="decimalEnclosedCircle"/>
      <w:lvlText w:val="%6"/>
      <w:lvlJc w:val="left"/>
      <w:pPr>
        <w:tabs>
          <w:tab w:val="num" w:pos="2746"/>
        </w:tabs>
        <w:ind w:left="2746" w:hanging="420"/>
      </w:pPr>
    </w:lvl>
    <w:lvl w:ilvl="6" w:tplc="0409000F" w:tentative="1">
      <w:start w:val="1"/>
      <w:numFmt w:val="decimal"/>
      <w:lvlText w:val="%7."/>
      <w:lvlJc w:val="left"/>
      <w:pPr>
        <w:tabs>
          <w:tab w:val="num" w:pos="3166"/>
        </w:tabs>
        <w:ind w:left="3166" w:hanging="420"/>
      </w:pPr>
    </w:lvl>
    <w:lvl w:ilvl="7" w:tplc="04090017" w:tentative="1">
      <w:start w:val="1"/>
      <w:numFmt w:val="aiueoFullWidth"/>
      <w:lvlText w:val="(%8)"/>
      <w:lvlJc w:val="left"/>
      <w:pPr>
        <w:tabs>
          <w:tab w:val="num" w:pos="3586"/>
        </w:tabs>
        <w:ind w:left="3586" w:hanging="420"/>
      </w:pPr>
    </w:lvl>
    <w:lvl w:ilvl="8" w:tplc="04090011" w:tentative="1">
      <w:start w:val="1"/>
      <w:numFmt w:val="decimalEnclosedCircle"/>
      <w:lvlText w:val="%9"/>
      <w:lvlJc w:val="left"/>
      <w:pPr>
        <w:tabs>
          <w:tab w:val="num" w:pos="4006"/>
        </w:tabs>
        <w:ind w:left="4006" w:hanging="420"/>
      </w:pPr>
    </w:lvl>
  </w:abstractNum>
  <w:abstractNum w:abstractNumId="3" w15:restartNumberingAfterBreak="0">
    <w:nsid w:val="257A7A4B"/>
    <w:multiLevelType w:val="hybridMultilevel"/>
    <w:tmpl w:val="F4B2080E"/>
    <w:lvl w:ilvl="0" w:tplc="DBD069C6">
      <w:start w:val="1"/>
      <w:numFmt w:val="decimal"/>
      <w:suff w:val="space"/>
      <w:lvlText w:val="（%1）"/>
      <w:lvlJc w:val="left"/>
      <w:pPr>
        <w:ind w:left="198" w:hanging="56"/>
      </w:pPr>
      <w:rPr>
        <w:rFonts w:hint="eastAsia"/>
      </w:rPr>
    </w:lvl>
    <w:lvl w:ilvl="1" w:tplc="3224FA68">
      <w:start w:val="1"/>
      <w:numFmt w:val="decimal"/>
      <w:suff w:val="space"/>
      <w:lvlText w:val="（%2）"/>
      <w:lvlJc w:val="left"/>
      <w:pPr>
        <w:ind w:left="510" w:firstLine="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88F2D56"/>
    <w:multiLevelType w:val="hybridMultilevel"/>
    <w:tmpl w:val="D792A040"/>
    <w:lvl w:ilvl="0" w:tplc="2A00B932">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5" w15:restartNumberingAfterBreak="0">
    <w:nsid w:val="2BDC50E3"/>
    <w:multiLevelType w:val="hybridMultilevel"/>
    <w:tmpl w:val="A3383480"/>
    <w:lvl w:ilvl="0" w:tplc="2A00B932">
      <w:start w:val="2"/>
      <w:numFmt w:val="decimal"/>
      <w:lvlText w:val="%1."/>
      <w:lvlJc w:val="left"/>
      <w:pPr>
        <w:ind w:left="510" w:hanging="368"/>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00D2357"/>
    <w:multiLevelType w:val="hybridMultilevel"/>
    <w:tmpl w:val="A01275F6"/>
    <w:lvl w:ilvl="0" w:tplc="2A00B932">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7" w15:restartNumberingAfterBreak="0">
    <w:nsid w:val="32B875FF"/>
    <w:multiLevelType w:val="hybridMultilevel"/>
    <w:tmpl w:val="43520B66"/>
    <w:lvl w:ilvl="0" w:tplc="2A00B932">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8" w15:restartNumberingAfterBreak="0">
    <w:nsid w:val="34B30458"/>
    <w:multiLevelType w:val="hybridMultilevel"/>
    <w:tmpl w:val="5F20C89E"/>
    <w:lvl w:ilvl="0" w:tplc="2A00B932">
      <w:start w:val="2"/>
      <w:numFmt w:val="decimal"/>
      <w:lvlText w:val="%1."/>
      <w:lvlJc w:val="left"/>
      <w:pPr>
        <w:ind w:left="510" w:hanging="368"/>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18413CC"/>
    <w:multiLevelType w:val="hybridMultilevel"/>
    <w:tmpl w:val="4E00C058"/>
    <w:lvl w:ilvl="0" w:tplc="2A00B932">
      <w:start w:val="2"/>
      <w:numFmt w:val="decimal"/>
      <w:lvlText w:val="%1."/>
      <w:lvlJc w:val="left"/>
      <w:pPr>
        <w:ind w:left="510"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F442666"/>
    <w:multiLevelType w:val="hybridMultilevel"/>
    <w:tmpl w:val="1A56D210"/>
    <w:lvl w:ilvl="0" w:tplc="2A00B932">
      <w:start w:val="2"/>
      <w:numFmt w:val="decimal"/>
      <w:lvlText w:val="%1."/>
      <w:lvlJc w:val="left"/>
      <w:pPr>
        <w:ind w:left="510" w:hanging="368"/>
      </w:pPr>
      <w:rPr>
        <w:rFonts w:hint="eastAsia"/>
      </w:rPr>
    </w:lvl>
    <w:lvl w:ilvl="1" w:tplc="8A0C52D8">
      <w:start w:val="1"/>
      <w:numFmt w:val="decimal"/>
      <w:suff w:val="space"/>
      <w:lvlText w:val="（%2）"/>
      <w:lvlJc w:val="left"/>
      <w:pPr>
        <w:ind w:left="510" w:firstLine="0"/>
      </w:pPr>
      <w:rPr>
        <w:rFonts w:hint="eastAsia"/>
      </w:r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11" w15:restartNumberingAfterBreak="0">
    <w:nsid w:val="58340B52"/>
    <w:multiLevelType w:val="hybridMultilevel"/>
    <w:tmpl w:val="C0FC12B6"/>
    <w:lvl w:ilvl="0" w:tplc="8DC09618">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num w:numId="1" w16cid:durableId="1651858810">
    <w:abstractNumId w:val="2"/>
  </w:num>
  <w:num w:numId="2" w16cid:durableId="54550326">
    <w:abstractNumId w:val="5"/>
  </w:num>
  <w:num w:numId="3" w16cid:durableId="1772552327">
    <w:abstractNumId w:val="3"/>
  </w:num>
  <w:num w:numId="4" w16cid:durableId="806240775">
    <w:abstractNumId w:val="11"/>
  </w:num>
  <w:num w:numId="5" w16cid:durableId="1034967779">
    <w:abstractNumId w:val="10"/>
  </w:num>
  <w:num w:numId="6" w16cid:durableId="1519662227">
    <w:abstractNumId w:val="7"/>
  </w:num>
  <w:num w:numId="7" w16cid:durableId="1270549218">
    <w:abstractNumId w:val="0"/>
  </w:num>
  <w:num w:numId="8" w16cid:durableId="2121531698">
    <w:abstractNumId w:val="9"/>
  </w:num>
  <w:num w:numId="9" w16cid:durableId="1322469065">
    <w:abstractNumId w:val="1"/>
  </w:num>
  <w:num w:numId="10" w16cid:durableId="27801380">
    <w:abstractNumId w:val="8"/>
  </w:num>
  <w:num w:numId="11" w16cid:durableId="1471284611">
    <w:abstractNumId w:val="4"/>
  </w:num>
  <w:num w:numId="12" w16cid:durableId="149318181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BAYASHI Minami">
    <w15:presenceInfo w15:providerId="AD" w15:userId="S::kobayashi@mirai-iryo.com::d988621b-509c-481f-a5a1-eb8d21f00a22"/>
  </w15:person>
  <w15:person w15:author="KOBAYASHI Minami [2]">
    <w15:presenceInfo w15:providerId="None" w15:userId="KOBAYASHI Minami"/>
  </w15:person>
  <w15:person w15:author="契約書">
    <w15:presenceInfo w15:providerId="None" w15:userId="契約書"/>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C80"/>
    <w:rsid w:val="001658BD"/>
    <w:rsid w:val="0020647F"/>
    <w:rsid w:val="002C7135"/>
    <w:rsid w:val="005604BB"/>
    <w:rsid w:val="00662C8F"/>
    <w:rsid w:val="00997640"/>
    <w:rsid w:val="00A6098C"/>
    <w:rsid w:val="00B21C80"/>
    <w:rsid w:val="00BD7CA5"/>
    <w:rsid w:val="00DB25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A195C9"/>
  <w15:chartTrackingRefBased/>
  <w15:docId w15:val="{05ED46AC-59DD-4C02-AB5F-64B18E9F4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C8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21C80"/>
    <w:pPr>
      <w:tabs>
        <w:tab w:val="center" w:pos="4252"/>
        <w:tab w:val="right" w:pos="8504"/>
      </w:tabs>
      <w:snapToGrid w:val="0"/>
    </w:pPr>
  </w:style>
  <w:style w:type="character" w:customStyle="1" w:styleId="a4">
    <w:name w:val="フッター (文字)"/>
    <w:basedOn w:val="a0"/>
    <w:link w:val="a3"/>
    <w:uiPriority w:val="99"/>
    <w:rsid w:val="00B21C80"/>
    <w:rPr>
      <w:rFonts w:ascii="Century" w:eastAsia="ＭＳ 明朝" w:hAnsi="Century" w:cs="Times New Roman"/>
      <w:szCs w:val="24"/>
    </w:rPr>
  </w:style>
  <w:style w:type="character" w:styleId="a5">
    <w:name w:val="page number"/>
    <w:basedOn w:val="a0"/>
    <w:rsid w:val="00B21C80"/>
  </w:style>
  <w:style w:type="character" w:styleId="a6">
    <w:name w:val="annotation reference"/>
    <w:rsid w:val="00B21C80"/>
    <w:rPr>
      <w:sz w:val="18"/>
      <w:szCs w:val="18"/>
    </w:rPr>
  </w:style>
  <w:style w:type="paragraph" w:styleId="a7">
    <w:name w:val="annotation text"/>
    <w:basedOn w:val="a"/>
    <w:link w:val="a8"/>
    <w:rsid w:val="00B21C80"/>
    <w:pPr>
      <w:jc w:val="left"/>
    </w:pPr>
  </w:style>
  <w:style w:type="character" w:customStyle="1" w:styleId="a8">
    <w:name w:val="コメント文字列 (文字)"/>
    <w:basedOn w:val="a0"/>
    <w:link w:val="a7"/>
    <w:rsid w:val="00B21C80"/>
    <w:rPr>
      <w:rFonts w:ascii="Century" w:eastAsia="ＭＳ 明朝" w:hAnsi="Century" w:cs="Times New Roman"/>
      <w:szCs w:val="24"/>
    </w:rPr>
  </w:style>
  <w:style w:type="paragraph" w:styleId="a9">
    <w:name w:val="Revision"/>
    <w:hidden/>
    <w:uiPriority w:val="99"/>
    <w:semiHidden/>
    <w:rsid w:val="005604BB"/>
    <w:rPr>
      <w:rFonts w:ascii="Century" w:eastAsia="ＭＳ 明朝" w:hAnsi="Century" w:cs="Times New Roman"/>
      <w:szCs w:val="24"/>
    </w:rPr>
  </w:style>
  <w:style w:type="paragraph" w:styleId="aa">
    <w:name w:val="header"/>
    <w:basedOn w:val="a"/>
    <w:link w:val="ab"/>
    <w:uiPriority w:val="99"/>
    <w:unhideWhenUsed/>
    <w:rsid w:val="00A6098C"/>
    <w:pPr>
      <w:tabs>
        <w:tab w:val="center" w:pos="4252"/>
        <w:tab w:val="right" w:pos="8504"/>
      </w:tabs>
      <w:snapToGrid w:val="0"/>
    </w:pPr>
  </w:style>
  <w:style w:type="character" w:customStyle="1" w:styleId="ab">
    <w:name w:val="ヘッダー (文字)"/>
    <w:basedOn w:val="a0"/>
    <w:link w:val="aa"/>
    <w:uiPriority w:val="99"/>
    <w:rsid w:val="00A6098C"/>
    <w:rPr>
      <w:rFonts w:ascii="Century" w:eastAsia="ＭＳ 明朝" w:hAnsi="Century" w:cs="Times New Roman"/>
      <w:szCs w:val="24"/>
    </w:rPr>
  </w:style>
  <w:style w:type="paragraph" w:styleId="ac">
    <w:name w:val="annotation subject"/>
    <w:basedOn w:val="a7"/>
    <w:next w:val="a7"/>
    <w:link w:val="ad"/>
    <w:uiPriority w:val="99"/>
    <w:semiHidden/>
    <w:unhideWhenUsed/>
    <w:rsid w:val="00A6098C"/>
    <w:rPr>
      <w:b/>
      <w:bCs/>
    </w:rPr>
  </w:style>
  <w:style w:type="character" w:customStyle="1" w:styleId="ad">
    <w:name w:val="コメント内容 (文字)"/>
    <w:basedOn w:val="a8"/>
    <w:link w:val="ac"/>
    <w:uiPriority w:val="99"/>
    <w:semiHidden/>
    <w:rsid w:val="00A6098C"/>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2119</Words>
  <Characters>2163</Characters>
  <Application>Microsoft Office Word</Application>
  <DocSecurity>0</DocSecurity>
  <Lines>108</Lines>
  <Paragraphs>97</Paragraphs>
  <ScaleCrop>false</ScaleCrop>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KOBAYASHI Minami</dc:creator>
  <cp:keywords/>
  <dc:description/>
  <cp:lastModifiedBy>契約書</cp:lastModifiedBy>
  <cp:revision>6</cp:revision>
  <dcterms:created xsi:type="dcterms:W3CDTF">2023-10-11T02:00:00Z</dcterms:created>
  <dcterms:modified xsi:type="dcterms:W3CDTF">2026-07-30T02:18:00Z</dcterms:modified>
</cp:coreProperties>
</file>